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93C6B" w14:textId="601ABBBD" w:rsidR="26EC547C" w:rsidRDefault="26EC547C" w:rsidP="26EC547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07F3CD5" w14:textId="75223370" w:rsidR="26EC547C" w:rsidRDefault="07C1A4F3" w:rsidP="0A3E674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 </w:t>
      </w:r>
    </w:p>
    <w:p w14:paraId="383B2036" w14:textId="622AA0EA" w:rsidR="26EC547C" w:rsidRDefault="07C1A4F3" w:rsidP="0A3E674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«Пермский национальный исследовательский политехнический университет»</w:t>
      </w:r>
    </w:p>
    <w:p w14:paraId="0D7C0C5A" w14:textId="455B0444" w:rsidR="26EC547C" w:rsidRDefault="07C1A4F3" w:rsidP="0A3E674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Электротехнический факультет</w:t>
      </w:r>
    </w:p>
    <w:p w14:paraId="3C192C15" w14:textId="5F590905" w:rsidR="26EC547C" w:rsidRDefault="07C1A4F3" w:rsidP="0A3E674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14:paraId="2BA73281" w14:textId="44F1E399" w:rsidR="6E4D4342" w:rsidRDefault="6E4D4342" w:rsidP="26EC547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AB9CBE6" w14:textId="3606CCDE" w:rsidR="26EC547C" w:rsidRDefault="26EC547C" w:rsidP="26EC547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B72D0F" w14:textId="21B0E9C7" w:rsidR="26EC547C" w:rsidRDefault="26EC547C" w:rsidP="26EC547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EEFF4D" w14:textId="6155C7A5" w:rsidR="26EC547C" w:rsidRDefault="26EC547C" w:rsidP="26EC547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B5B05F" w14:textId="7F4D42AB" w:rsidR="6E4D4342" w:rsidRDefault="6E4D4342" w:rsidP="26EC547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" </w:t>
      </w:r>
      <w:r w:rsidR="4F2FB4E3"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Разработка программы для определения </w:t>
      </w:r>
      <w:r w:rsidR="2DDBDD2B"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доминирующего</w:t>
      </w:r>
      <w:r w:rsidR="4F2FB4E3"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цвета изображения в дизайне</w:t>
      </w:r>
      <w:r w:rsidR="4F2FB4E3" w:rsidRPr="26EC547C">
        <w:rPr>
          <w:rFonts w:ascii="Times New Roman" w:eastAsia="Times New Roman" w:hAnsi="Times New Roman" w:cs="Times New Roman"/>
          <w:sz w:val="28"/>
          <w:szCs w:val="28"/>
        </w:rPr>
        <w:t xml:space="preserve"> на С++</w:t>
      </w: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</w:t>
      </w:r>
    </w:p>
    <w:p w14:paraId="63807868" w14:textId="2719B364" w:rsidR="6CFF32EC" w:rsidRDefault="6CFF32EC" w:rsidP="26EC547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Техническое задание</w:t>
      </w:r>
    </w:p>
    <w:p w14:paraId="6AC80959" w14:textId="268D2EF0" w:rsidR="4B7DA894" w:rsidRDefault="4B7DA894" w:rsidP="0A3E674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BDFB5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Листов </w:t>
      </w:r>
      <w:r w:rsidR="7B96D6C6" w:rsidRPr="1BDFB5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30</w:t>
      </w:r>
    </w:p>
    <w:p w14:paraId="6028C1F2" w14:textId="62F2E586" w:rsidR="26EC547C" w:rsidRDefault="6E4D4342" w:rsidP="0A3E674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2BC0C1A" w14:textId="055A0868" w:rsidR="0A3E674F" w:rsidRDefault="0A3E674F" w:rsidP="0A3E674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6F1008" w14:textId="3C9A200B" w:rsidR="26EC547C" w:rsidRDefault="26EC547C" w:rsidP="26EC547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AE44B3" w14:textId="06DDF474" w:rsidR="26EC547C" w:rsidRDefault="03285982" w:rsidP="0A3E674F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 студент гр. РИС-24-2б</w:t>
      </w:r>
    </w:p>
    <w:p w14:paraId="356D7CE7" w14:textId="3CEF9528" w:rsidR="26EC547C" w:rsidRDefault="03285982" w:rsidP="0A3E674F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Иванова Елена Олеговна   </w:t>
      </w:r>
    </w:p>
    <w:p w14:paraId="1BBB9F2D" w14:textId="4B0A65E6" w:rsidR="26EC547C" w:rsidRDefault="26EC547C" w:rsidP="0A3E674F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552026" w14:textId="6F2D815C" w:rsidR="6E4D4342" w:rsidRDefault="6E4D4342" w:rsidP="26EC547C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A679AC8" w14:textId="3002FE06" w:rsidR="26EC547C" w:rsidRDefault="26EC547C" w:rsidP="26EC547C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B646EE9" w14:textId="1C18BDFC" w:rsidR="26EC547C" w:rsidRDefault="26EC547C" w:rsidP="26EC547C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A4067C" w14:textId="445EE847" w:rsidR="26EC547C" w:rsidRDefault="26EC547C" w:rsidP="0A3E674F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CD41A5A" w14:textId="65B26952" w:rsidR="26EC547C" w:rsidRDefault="26EC547C" w:rsidP="26EC547C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6FB41B" w14:textId="1808BFD8" w:rsidR="6E4D4342" w:rsidRDefault="6E4D4342" w:rsidP="26EC547C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ADE63E1" w14:textId="193BAD0A" w:rsidR="26EC547C" w:rsidRDefault="26EC547C" w:rsidP="26EC547C">
      <w:pPr>
        <w:spacing w:line="276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C4AA19" w14:textId="786E02F8" w:rsidR="6E4D4342" w:rsidRDefault="6E4D4342" w:rsidP="26EC547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г. Пермь, 2025</w:t>
      </w:r>
    </w:p>
    <w:p w14:paraId="6D498EAD" w14:textId="42AA98F8" w:rsidR="0A3E674F" w:rsidRDefault="0A3E674F">
      <w:r>
        <w:br w:type="page"/>
      </w:r>
    </w:p>
    <w:p w14:paraId="498D2FCD" w14:textId="7227F7E1" w:rsidR="0A3E674F" w:rsidRDefault="0A3E674F" w:rsidP="0A3E674F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4776D2A" w14:textId="05E91704" w:rsidR="73B7AD6A" w:rsidRDefault="73B7AD6A" w:rsidP="26EC547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6EC54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Содержание</w:t>
      </w:r>
    </w:p>
    <w:sdt>
      <w:sdtPr>
        <w:id w:val="255201275"/>
        <w:docPartObj>
          <w:docPartGallery w:val="Table of Contents"/>
          <w:docPartUnique/>
        </w:docPartObj>
      </w:sdtPr>
      <w:sdtContent>
        <w:p w14:paraId="03EB2340" w14:textId="5A713718" w:rsidR="26EC547C" w:rsidRDefault="48476B49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r>
            <w:fldChar w:fldCharType="begin"/>
          </w:r>
          <w:r w:rsidR="0A3E674F">
            <w:instrText>TOC \o "1-3" \z \u \h</w:instrText>
          </w:r>
          <w:r>
            <w:fldChar w:fldCharType="separate"/>
          </w:r>
          <w:hyperlink w:anchor="_Toc1956637434">
            <w:r w:rsidR="1BDFB590" w:rsidRPr="1BDFB590">
              <w:rPr>
                <w:rStyle w:val="Hyperlink"/>
              </w:rPr>
              <w:t>1 Введение</w:t>
            </w:r>
            <w:r w:rsidR="0A3E674F">
              <w:tab/>
            </w:r>
            <w:r w:rsidR="0A3E674F">
              <w:fldChar w:fldCharType="begin"/>
            </w:r>
            <w:r w:rsidR="0A3E674F">
              <w:instrText>PAGEREF _Toc1956637434 \h</w:instrText>
            </w:r>
            <w:r w:rsidR="0A3E674F">
              <w:fldChar w:fldCharType="separate"/>
            </w:r>
            <w:r w:rsidR="1BDFB590" w:rsidRPr="1BDFB590">
              <w:rPr>
                <w:rStyle w:val="Hyperlink"/>
              </w:rPr>
              <w:t>3</w:t>
            </w:r>
            <w:r w:rsidR="0A3E674F">
              <w:fldChar w:fldCharType="end"/>
            </w:r>
          </w:hyperlink>
        </w:p>
        <w:p w14:paraId="0C854A44" w14:textId="67A56395" w:rsidR="26EC547C" w:rsidRDefault="1BDFB590" w:rsidP="26EC547C">
          <w:pPr>
            <w:pStyle w:val="TOC2"/>
            <w:tabs>
              <w:tab w:val="right" w:leader="dot" w:pos="10455"/>
            </w:tabs>
            <w:rPr>
              <w:rStyle w:val="Hyperlink"/>
            </w:rPr>
          </w:pPr>
          <w:hyperlink w:anchor="_Toc626218503">
            <w:r w:rsidRPr="1BDFB590">
              <w:rPr>
                <w:rStyle w:val="Hyperlink"/>
              </w:rPr>
              <w:t>1.1 Наименование программы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_Toc626218503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3</w:t>
            </w:r>
            <w:r w:rsidR="48476B49">
              <w:fldChar w:fldCharType="end"/>
            </w:r>
          </w:hyperlink>
        </w:p>
        <w:p w14:paraId="4AFB5F07" w14:textId="0697325B" w:rsidR="26EC547C" w:rsidRDefault="1BDFB590" w:rsidP="26EC547C">
          <w:pPr>
            <w:pStyle w:val="TOC2"/>
            <w:tabs>
              <w:tab w:val="right" w:leader="dot" w:pos="10455"/>
            </w:tabs>
            <w:rPr>
              <w:rStyle w:val="Hyperlink"/>
            </w:rPr>
          </w:pPr>
          <w:hyperlink w:anchor="_Toc1415076890">
            <w:r w:rsidRPr="1BDFB590">
              <w:rPr>
                <w:rStyle w:val="Hyperlink"/>
              </w:rPr>
              <w:t>1.2 Краткая характеристика области применения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_Toc1415076890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3</w:t>
            </w:r>
            <w:r w:rsidR="48476B49">
              <w:fldChar w:fldCharType="end"/>
            </w:r>
          </w:hyperlink>
        </w:p>
        <w:p w14:paraId="0B78000A" w14:textId="3260650A" w:rsidR="26EC547C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1221269048">
            <w:r w:rsidRPr="1BDFB590">
              <w:rPr>
                <w:rStyle w:val="Hyperlink"/>
              </w:rPr>
              <w:t>2 Основания для проведения разработки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_Toc1221269048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3</w:t>
            </w:r>
            <w:r w:rsidR="48476B49">
              <w:fldChar w:fldCharType="end"/>
            </w:r>
          </w:hyperlink>
        </w:p>
        <w:p w14:paraId="4CFCE3BD" w14:textId="5171288F" w:rsidR="26EC547C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2007101155">
            <w:r w:rsidRPr="1BDFB590">
              <w:rPr>
                <w:rStyle w:val="Hyperlink"/>
              </w:rPr>
              <w:t>3 Назначение АДЦ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_Toc2007101155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3</w:t>
            </w:r>
            <w:r w:rsidR="48476B49">
              <w:fldChar w:fldCharType="end"/>
            </w:r>
          </w:hyperlink>
        </w:p>
        <w:p w14:paraId="5479EC2E" w14:textId="51D7077C" w:rsidR="26EC547C" w:rsidRDefault="1BDFB590" w:rsidP="26EC547C">
          <w:pPr>
            <w:pStyle w:val="TOC2"/>
            <w:tabs>
              <w:tab w:val="right" w:leader="dot" w:pos="10455"/>
            </w:tabs>
            <w:rPr>
              <w:rStyle w:val="Hyperlink"/>
            </w:rPr>
          </w:pPr>
          <w:hyperlink w:anchor="_Toc301427629">
            <w:r w:rsidRPr="1BDFB590">
              <w:rPr>
                <w:rStyle w:val="Hyperlink"/>
              </w:rPr>
              <w:t>3.1 Функциональное назначение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_Toc301427629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3</w:t>
            </w:r>
            <w:r w:rsidR="48476B49">
              <w:fldChar w:fldCharType="end"/>
            </w:r>
          </w:hyperlink>
        </w:p>
        <w:p w14:paraId="0C5F2D91" w14:textId="54F49C04" w:rsidR="0A3E674F" w:rsidRDefault="1BDFB590" w:rsidP="0A3E674F">
          <w:pPr>
            <w:pStyle w:val="TOC2"/>
            <w:tabs>
              <w:tab w:val="right" w:leader="dot" w:pos="10455"/>
            </w:tabs>
            <w:rPr>
              <w:rStyle w:val="Hyperlink"/>
            </w:rPr>
          </w:pPr>
          <w:hyperlink w:anchor="_Toc1571194748">
            <w:r w:rsidRPr="1BDFB590">
              <w:rPr>
                <w:rStyle w:val="Hyperlink"/>
              </w:rPr>
              <w:t>3.2 Эксплуатационное назначение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_Toc1571194748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3</w:t>
            </w:r>
            <w:r w:rsidR="48476B49">
              <w:fldChar w:fldCharType="end"/>
            </w:r>
          </w:hyperlink>
        </w:p>
        <w:p w14:paraId="3F0A4A03" w14:textId="37378BE9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587570727">
            <w:r w:rsidRPr="1BDFB590">
              <w:rPr>
                <w:rStyle w:val="Hyperlink"/>
              </w:rPr>
              <w:t>4 Требования к АДЦ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_Toc587570727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4</w:t>
            </w:r>
            <w:r w:rsidR="48476B49">
              <w:fldChar w:fldCharType="end"/>
            </w:r>
          </w:hyperlink>
        </w:p>
        <w:p w14:paraId="4F7935CD" w14:textId="7E7F6EED" w:rsidR="0A3E674F" w:rsidRDefault="1BDFB590" w:rsidP="0A3E674F">
          <w:pPr>
            <w:pStyle w:val="TOC2"/>
            <w:tabs>
              <w:tab w:val="right" w:leader="dot" w:pos="10455"/>
            </w:tabs>
            <w:rPr>
              <w:rStyle w:val="Hyperlink"/>
            </w:rPr>
          </w:pPr>
          <w:hyperlink w:anchor="_Toc170033779">
            <w:r w:rsidRPr="1BDFB590">
              <w:rPr>
                <w:rStyle w:val="Hyperlink"/>
              </w:rPr>
              <w:t>4.1 Требования к функциональным характеристикам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_Toc170033779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4</w:t>
            </w:r>
            <w:r w:rsidR="48476B49">
              <w:fldChar w:fldCharType="end"/>
            </w:r>
          </w:hyperlink>
        </w:p>
        <w:p w14:paraId="0FDCDB11" w14:textId="042EEAE4" w:rsidR="0A3E674F" w:rsidRDefault="1BDFB590" w:rsidP="0A3E674F">
          <w:pPr>
            <w:pStyle w:val="TOC3"/>
            <w:tabs>
              <w:tab w:val="right" w:leader="dot" w:pos="10455"/>
            </w:tabs>
            <w:rPr>
              <w:rStyle w:val="Hyperlink"/>
            </w:rPr>
          </w:pPr>
          <w:hyperlink w:anchor="_Toc904569944">
            <w:r w:rsidRPr="1BDFB590">
              <w:rPr>
                <w:rStyle w:val="Hyperlink"/>
              </w:rPr>
              <w:t>4.1.1 Требования к составу выполняемых функций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_Toc904569944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4</w:t>
            </w:r>
            <w:r w:rsidR="48476B49">
              <w:fldChar w:fldCharType="end"/>
            </w:r>
          </w:hyperlink>
        </w:p>
        <w:p w14:paraId="28E38372" w14:textId="122AD798" w:rsidR="0A3E674F" w:rsidRDefault="1BDFB590" w:rsidP="0A3E674F">
          <w:pPr>
            <w:pStyle w:val="TOC3"/>
            <w:tabs>
              <w:tab w:val="right" w:leader="dot" w:pos="10455"/>
            </w:tabs>
            <w:rPr>
              <w:rStyle w:val="Hyperlink"/>
            </w:rPr>
          </w:pPr>
          <w:hyperlink w:anchor="_Toc418011283">
            <w:r w:rsidRPr="1BDFB590">
              <w:rPr>
                <w:rStyle w:val="Hyperlink"/>
              </w:rPr>
              <w:t>4.1.2 Требование к организации входных данных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_Toc418011283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4</w:t>
            </w:r>
            <w:r w:rsidR="48476B49">
              <w:fldChar w:fldCharType="end"/>
            </w:r>
          </w:hyperlink>
        </w:p>
        <w:p w14:paraId="33B5E533" w14:textId="034DC714" w:rsidR="0A3E674F" w:rsidRDefault="1BDFB590" w:rsidP="0A3E674F">
          <w:pPr>
            <w:pStyle w:val="TOC3"/>
            <w:tabs>
              <w:tab w:val="right" w:leader="dot" w:pos="10455"/>
            </w:tabs>
            <w:rPr>
              <w:rStyle w:val="Hyperlink"/>
            </w:rPr>
          </w:pPr>
          <w:hyperlink w:anchor="_Toc913629244">
            <w:r w:rsidRPr="1BDFB590">
              <w:rPr>
                <w:rStyle w:val="Hyperlink"/>
              </w:rPr>
              <w:t>4.1.3 Требование к организации выходных данных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_Toc913629244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4</w:t>
            </w:r>
            <w:r w:rsidR="48476B49">
              <w:fldChar w:fldCharType="end"/>
            </w:r>
          </w:hyperlink>
        </w:p>
        <w:p w14:paraId="55FE772D" w14:textId="026D22A2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288531380">
            <w:r w:rsidRPr="1BDFB590">
              <w:rPr>
                <w:rStyle w:val="Hyperlink"/>
              </w:rPr>
              <w:t>5 UML-диаграмма классов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_Toc288531380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4</w:t>
            </w:r>
            <w:r w:rsidR="48476B49">
              <w:fldChar w:fldCharType="end"/>
            </w:r>
          </w:hyperlink>
        </w:p>
        <w:p w14:paraId="02A92C32" w14:textId="64C346B0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479426792">
            <w:r w:rsidRPr="1BDFB590">
              <w:rPr>
                <w:rStyle w:val="Hyperlink"/>
              </w:rPr>
              <w:t>6 Используемые инструменты и технологии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_Toc479426792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5</w:t>
            </w:r>
            <w:r w:rsidR="48476B49">
              <w:fldChar w:fldCharType="end"/>
            </w:r>
          </w:hyperlink>
        </w:p>
        <w:p w14:paraId="14CC23CF" w14:textId="6E18A383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1460975753">
            <w:r w:rsidRPr="1BDFB590">
              <w:rPr>
                <w:rStyle w:val="Hyperlink"/>
              </w:rPr>
              <w:t>7 Код программы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_Toc1460975753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6</w:t>
            </w:r>
            <w:r w:rsidR="48476B49">
              <w:fldChar w:fldCharType="end"/>
            </w:r>
          </w:hyperlink>
        </w:p>
        <w:p w14:paraId="3F87D503" w14:textId="75146500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637582012">
            <w:r w:rsidRPr="1BDFB590">
              <w:rPr>
                <w:rStyle w:val="Hyperlink"/>
              </w:rPr>
              <w:t>8 Примеры работы программы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_Toc637582012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7</w:t>
            </w:r>
            <w:r w:rsidR="48476B49">
              <w:fldChar w:fldCharType="end"/>
            </w:r>
          </w:hyperlink>
        </w:p>
        <w:p w14:paraId="30E7BF79" w14:textId="05021F48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1227725793">
            <w:r w:rsidRPr="1BDFB590">
              <w:rPr>
                <w:rStyle w:val="Hyperlink"/>
              </w:rPr>
              <w:t>9 Заключение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_Toc1227725793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7</w:t>
            </w:r>
            <w:r w:rsidR="48476B49">
              <w:fldChar w:fldCharType="end"/>
            </w:r>
          </w:hyperlink>
        </w:p>
        <w:p w14:paraId="6D979B4C" w14:textId="7B510FF7" w:rsidR="0A3E674F" w:rsidRDefault="1BDFB590" w:rsidP="0A3E674F">
          <w:pPr>
            <w:pStyle w:val="TOC1"/>
            <w:tabs>
              <w:tab w:val="right" w:leader="dot" w:pos="10455"/>
            </w:tabs>
            <w:rPr>
              <w:rStyle w:val="Hyperlink"/>
            </w:rPr>
          </w:pPr>
          <w:hyperlink w:anchor="_Toc232598897">
            <w:r w:rsidRPr="1BDFB590">
              <w:rPr>
                <w:rStyle w:val="Hyperlink"/>
              </w:rPr>
              <w:t>10 Список используемых источников</w:t>
            </w:r>
            <w:r w:rsidR="48476B49">
              <w:tab/>
            </w:r>
            <w:r w:rsidR="48476B49">
              <w:fldChar w:fldCharType="begin"/>
            </w:r>
            <w:r w:rsidR="48476B49">
              <w:instrText>PAGEREF _Toc232598897 \h</w:instrText>
            </w:r>
            <w:r w:rsidR="48476B49">
              <w:fldChar w:fldCharType="separate"/>
            </w:r>
            <w:r w:rsidRPr="1BDFB590">
              <w:rPr>
                <w:rStyle w:val="Hyperlink"/>
              </w:rPr>
              <w:t>7</w:t>
            </w:r>
            <w:r w:rsidR="48476B49">
              <w:fldChar w:fldCharType="end"/>
            </w:r>
          </w:hyperlink>
          <w:r w:rsidR="48476B49">
            <w:fldChar w:fldCharType="end"/>
          </w:r>
        </w:p>
      </w:sdtContent>
    </w:sdt>
    <w:p w14:paraId="0A532904" w14:textId="167B7D22" w:rsidR="26EC547C" w:rsidRDefault="26EC547C" w:rsidP="26EC547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1E9210" w14:textId="517733A6" w:rsidR="26EC547C" w:rsidRDefault="26EC547C">
      <w:r>
        <w:br w:type="page"/>
      </w:r>
    </w:p>
    <w:p w14:paraId="33AA472F" w14:textId="11AF6BBD" w:rsidR="26EC547C" w:rsidRDefault="26EC547C" w:rsidP="26EC547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3932DA" w14:textId="57B62C7D" w:rsidR="283E4692" w:rsidRDefault="283E4692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0" w:name="_Toc1855728362"/>
      <w:bookmarkStart w:id="1" w:name="_Toc428441422"/>
      <w:bookmarkStart w:id="2" w:name="_Toc1956637434"/>
      <w:r w:rsidRPr="1BDFB590">
        <w:rPr>
          <w:color w:val="auto"/>
          <w:sz w:val="32"/>
          <w:szCs w:val="32"/>
        </w:rPr>
        <w:t>1</w:t>
      </w:r>
      <w:r w:rsidR="1ABE83B7" w:rsidRPr="1BDFB590">
        <w:rPr>
          <w:color w:val="auto"/>
          <w:sz w:val="32"/>
          <w:szCs w:val="32"/>
        </w:rPr>
        <w:t xml:space="preserve"> </w:t>
      </w:r>
      <w:r w:rsidRPr="1BDFB590">
        <w:rPr>
          <w:color w:val="auto"/>
          <w:sz w:val="32"/>
          <w:szCs w:val="32"/>
        </w:rPr>
        <w:t>Введение</w:t>
      </w:r>
      <w:bookmarkEnd w:id="0"/>
      <w:bookmarkEnd w:id="1"/>
      <w:bookmarkEnd w:id="2"/>
    </w:p>
    <w:p w14:paraId="7FDA82DE" w14:textId="7AF14354" w:rsidR="283E4692" w:rsidRDefault="283E4692" w:rsidP="0A3E674F">
      <w:pPr>
        <w:pStyle w:val="Heading2"/>
        <w:ind w:firstLine="708"/>
        <w:rPr>
          <w:rFonts w:ascii="Times New Roman" w:eastAsia="Times New Roman" w:hAnsi="Times New Roman" w:cs="Times New Roman"/>
          <w:color w:val="auto"/>
        </w:rPr>
      </w:pPr>
      <w:bookmarkStart w:id="3" w:name="_Toc1451065031"/>
      <w:bookmarkStart w:id="4" w:name="_Toc1444773765"/>
      <w:bookmarkStart w:id="5" w:name="_Toc626218503"/>
      <w:r w:rsidRPr="1BDFB590">
        <w:rPr>
          <w:rFonts w:ascii="Times New Roman" w:eastAsia="Times New Roman" w:hAnsi="Times New Roman" w:cs="Times New Roman"/>
          <w:color w:val="auto"/>
        </w:rPr>
        <w:t xml:space="preserve">1.1 </w:t>
      </w:r>
      <w:bookmarkEnd w:id="3"/>
      <w:r w:rsidR="0590B0EF" w:rsidRPr="1BDFB590">
        <w:rPr>
          <w:rFonts w:ascii="Times New Roman" w:eastAsia="Times New Roman" w:hAnsi="Times New Roman" w:cs="Times New Roman"/>
          <w:color w:val="auto"/>
        </w:rPr>
        <w:t>Наименование программы</w:t>
      </w:r>
      <w:bookmarkEnd w:id="4"/>
      <w:bookmarkEnd w:id="5"/>
    </w:p>
    <w:p w14:paraId="00341391" w14:textId="4EC00E39" w:rsidR="0590B0EF" w:rsidRDefault="0590B0EF" w:rsidP="0A3E674F">
      <w:pPr>
        <w:spacing w:before="240" w:after="240"/>
        <w:ind w:firstLine="708"/>
      </w:pP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Наименование программы: “ </w:t>
      </w:r>
      <w:r w:rsidR="1B960B04" w:rsidRPr="0A3E674F">
        <w:rPr>
          <w:rFonts w:ascii="Times New Roman" w:eastAsia="Times New Roman" w:hAnsi="Times New Roman" w:cs="Times New Roman"/>
          <w:sz w:val="28"/>
          <w:szCs w:val="28"/>
        </w:rPr>
        <w:t>Анализатор доминирующего цвета</w:t>
      </w: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”. Далее по тексту – </w:t>
      </w:r>
      <w:r w:rsidR="658D1C81" w:rsidRPr="0A3E674F">
        <w:rPr>
          <w:rFonts w:ascii="Times New Roman" w:eastAsia="Times New Roman" w:hAnsi="Times New Roman" w:cs="Times New Roman"/>
          <w:sz w:val="28"/>
          <w:szCs w:val="28"/>
        </w:rPr>
        <w:t>АДЦ</w:t>
      </w: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7F07BD6" w14:textId="3176D907" w:rsidR="0590B0EF" w:rsidRDefault="0590B0EF" w:rsidP="0A3E674F">
      <w:pPr>
        <w:pStyle w:val="Heading2"/>
        <w:ind w:firstLine="708"/>
        <w:rPr>
          <w:rFonts w:ascii="Times New Roman" w:eastAsia="Times New Roman" w:hAnsi="Times New Roman" w:cs="Times New Roman"/>
          <w:color w:val="auto"/>
        </w:rPr>
      </w:pPr>
      <w:bookmarkStart w:id="6" w:name="_Toc195257608"/>
      <w:bookmarkStart w:id="7" w:name="_Toc1415076890"/>
      <w:r w:rsidRPr="1BDFB590">
        <w:rPr>
          <w:color w:val="auto"/>
        </w:rPr>
        <w:t>1.2 Краткая характеристика области применения</w:t>
      </w:r>
      <w:bookmarkEnd w:id="6"/>
      <w:bookmarkEnd w:id="7"/>
      <w:r w:rsidRPr="1BDFB590">
        <w:rPr>
          <w:color w:val="auto"/>
        </w:rPr>
        <w:t xml:space="preserve"> </w:t>
      </w:r>
    </w:p>
    <w:p w14:paraId="4D31C38C" w14:textId="662FA8B5" w:rsidR="756C145F" w:rsidRDefault="756C145F" w:rsidP="0A3E674F">
      <w:pPr>
        <w:spacing w:before="240" w:after="240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sz w:val="28"/>
          <w:szCs w:val="28"/>
        </w:rPr>
        <w:t>АДЦ разработано для точного определения доминирующих цветов и предназначено для использования в современных дизайнерских, фотографических и реставрационных проектах.</w:t>
      </w:r>
    </w:p>
    <w:p w14:paraId="08E401D9" w14:textId="10BFD559" w:rsidR="756C145F" w:rsidRDefault="756C145F" w:rsidP="0A3E674F">
      <w:pPr>
        <w:spacing w:before="240" w:after="240"/>
        <w:ind w:firstLine="708"/>
      </w:pPr>
      <w:r w:rsidRPr="0A3E674F">
        <w:rPr>
          <w:rFonts w:ascii="Times New Roman" w:eastAsia="Times New Roman" w:hAnsi="Times New Roman" w:cs="Times New Roman"/>
          <w:sz w:val="28"/>
          <w:szCs w:val="28"/>
        </w:rPr>
        <w:t>Это решение помогает специалистам оперативно и с высокой точностью анализировать цветовые палитры, что особенно ценно для реставраторов — при восстановлении оригинальных оттенков живописи и старых фотографий и для фотографов и дизайнеров — при выполнении цветокоррекции и создании визуально гармоничных композиций.</w:t>
      </w:r>
    </w:p>
    <w:p w14:paraId="5A603893" w14:textId="36F879C0" w:rsidR="0EEC99FD" w:rsidRDefault="0EEC99FD" w:rsidP="0A3E674F">
      <w:pPr>
        <w:pStyle w:val="Heading1"/>
        <w:rPr>
          <w:color w:val="auto"/>
          <w:sz w:val="32"/>
          <w:szCs w:val="32"/>
        </w:rPr>
      </w:pPr>
      <w:bookmarkStart w:id="8" w:name="_Toc470595520"/>
      <w:bookmarkStart w:id="9" w:name="_Toc1221269048"/>
      <w:r w:rsidRPr="1BDFB590">
        <w:rPr>
          <w:color w:val="auto"/>
          <w:sz w:val="32"/>
          <w:szCs w:val="32"/>
        </w:rPr>
        <w:t>2</w:t>
      </w:r>
      <w:r w:rsidR="1629DA91" w:rsidRPr="1BDFB590">
        <w:rPr>
          <w:color w:val="auto"/>
          <w:sz w:val="32"/>
          <w:szCs w:val="32"/>
        </w:rPr>
        <w:t xml:space="preserve"> </w:t>
      </w:r>
      <w:r w:rsidRPr="1BDFB590">
        <w:rPr>
          <w:color w:val="auto"/>
          <w:sz w:val="32"/>
          <w:szCs w:val="32"/>
        </w:rPr>
        <w:t>Основания для проведения разработки</w:t>
      </w:r>
      <w:bookmarkEnd w:id="8"/>
      <w:bookmarkEnd w:id="9"/>
    </w:p>
    <w:p w14:paraId="44C3B2B7" w14:textId="203E3A78" w:rsidR="7FDD6DC5" w:rsidRDefault="7FDD6DC5" w:rsidP="0A3E674F">
      <w:pPr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“Разработка программы для определения </w:t>
      </w:r>
      <w:r w:rsidR="008CCB80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доминирующего 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цвета изображения в дизайне</w:t>
      </w: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 на С++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  <w:r w:rsidR="51C1D653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разрабатывается в соответствии с творческим заданием по разработке автоматизированного рабочего места специалиста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утвержденного доцентом кафедры ИТАС Поляковой О. А.</w:t>
      </w:r>
    </w:p>
    <w:p w14:paraId="2923F4F9" w14:textId="67A72749" w:rsidR="7FDD6DC5" w:rsidRDefault="7FDD6DC5" w:rsidP="0A3E674F">
      <w:pPr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Согласно требованиям Поляковой О. А., именуемой заказчиком, исполнитель </w:t>
      </w:r>
      <w:r w:rsidR="65B1D0CB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Иванова Е.</w:t>
      </w:r>
      <w:r w:rsidR="3F6A758F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65B1D0CB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О.</w:t>
      </w:r>
    </w:p>
    <w:p w14:paraId="0A1773BC" w14:textId="78C04BA9" w:rsidR="60338C06" w:rsidRDefault="60338C06" w:rsidP="0A3E674F">
      <w:pPr>
        <w:pStyle w:val="Heading1"/>
        <w:rPr>
          <w:color w:val="auto"/>
          <w:sz w:val="32"/>
          <w:szCs w:val="32"/>
        </w:rPr>
      </w:pPr>
      <w:bookmarkStart w:id="10" w:name="_Toc1856687101"/>
      <w:bookmarkStart w:id="11" w:name="_Toc2007101155"/>
      <w:r w:rsidRPr="1BDFB590">
        <w:rPr>
          <w:color w:val="auto"/>
          <w:sz w:val="32"/>
          <w:szCs w:val="32"/>
        </w:rPr>
        <w:t>3 Назначение АДЦ</w:t>
      </w:r>
      <w:bookmarkEnd w:id="10"/>
      <w:bookmarkEnd w:id="11"/>
    </w:p>
    <w:p w14:paraId="7C5ADBC2" w14:textId="6F27BDDA" w:rsidR="39BD2E13" w:rsidRDefault="39BD2E13" w:rsidP="0A3E674F">
      <w:pPr>
        <w:pStyle w:val="Heading2"/>
        <w:ind w:firstLine="708"/>
        <w:rPr>
          <w:color w:val="auto"/>
        </w:rPr>
      </w:pPr>
      <w:bookmarkStart w:id="12" w:name="_Toc435871618"/>
      <w:bookmarkStart w:id="13" w:name="_Toc301427629"/>
      <w:r w:rsidRPr="1BDFB590">
        <w:rPr>
          <w:color w:val="auto"/>
        </w:rPr>
        <w:t>3.1 Функциональное назначение</w:t>
      </w:r>
      <w:bookmarkEnd w:id="12"/>
      <w:bookmarkEnd w:id="13"/>
    </w:p>
    <w:p w14:paraId="440F7ABE" w14:textId="5FCDF995" w:rsidR="3E0E3DFF" w:rsidRDefault="3E0E3DFF" w:rsidP="0A3E674F">
      <w:pPr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Приложение "Анализатор доминирующего цвета" предоставляет следующие возможности:</w:t>
      </w:r>
    </w:p>
    <w:p w14:paraId="01008107" w14:textId="033D8B04" w:rsidR="3E0E3DFF" w:rsidRDefault="3E0E3DFF" w:rsidP="0A3E674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Определение основного цвета на загруженном изображении (JPG, PNG, BMP)</w:t>
      </w:r>
      <w:r w:rsidR="352CA0D3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о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тображение </w:t>
      </w:r>
      <w:r w:rsidR="40E83521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его 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информации </w:t>
      </w:r>
      <w:r w:rsidR="32970CE1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окне.</w:t>
      </w:r>
    </w:p>
    <w:p w14:paraId="039E74AB" w14:textId="0681ADAE" w:rsidR="3E0E3DFF" w:rsidRDefault="3E0E3DFF" w:rsidP="0A3E674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Приблизительное название </w:t>
      </w:r>
      <w:r w:rsidR="23B9390D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цвета 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(например, "Красный", "Бирюзовый").</w:t>
      </w:r>
    </w:p>
    <w:p w14:paraId="650C9053" w14:textId="43F45435" w:rsidR="3A555F5C" w:rsidRDefault="3A555F5C" w:rsidP="0A3E674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Отображение з</w:t>
      </w:r>
      <w:r w:rsidR="3E0E3DFF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начения в форматах RGB и HEX.</w:t>
      </w:r>
    </w:p>
    <w:p w14:paraId="333C1E81" w14:textId="63DA7867" w:rsidR="3E0E3DFF" w:rsidRDefault="3E0E3DFF" w:rsidP="0A3E674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Сохранение обработанного изображения (JPG</w:t>
      </w:r>
      <w:r w:rsidR="54F9B210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PNG).</w:t>
      </w:r>
    </w:p>
    <w:p w14:paraId="379AE155" w14:textId="60EEBDFB" w:rsidR="1EEEF72F" w:rsidRDefault="1EEEF72F" w:rsidP="0A3E674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Отображение данных (</w:t>
      </w:r>
      <w:r w:rsidR="3E0E3DFF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Имя файла</w:t>
      </w:r>
      <w:r w:rsidR="6B17CB10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3E0E3DFF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Размер файла</w:t>
      </w:r>
      <w:r w:rsidR="2A8F369A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73785BEF" w14:textId="72AA7EDB" w:rsidR="26EC547C" w:rsidRDefault="7D6C6B0B" w:rsidP="0A3E674F">
      <w:pPr>
        <w:pStyle w:val="Heading2"/>
        <w:ind w:firstLine="708"/>
        <w:rPr>
          <w:color w:val="auto"/>
        </w:rPr>
      </w:pPr>
      <w:bookmarkStart w:id="14" w:name="_Toc1006826254"/>
      <w:bookmarkStart w:id="15" w:name="_Toc1571194748"/>
      <w:r w:rsidRPr="1BDFB590">
        <w:rPr>
          <w:color w:val="auto"/>
        </w:rPr>
        <w:t>3.2</w:t>
      </w:r>
      <w:r w:rsidR="5D0328AA" w:rsidRPr="1BDFB590">
        <w:rPr>
          <w:color w:val="auto"/>
        </w:rPr>
        <w:t xml:space="preserve"> </w:t>
      </w:r>
      <w:r w:rsidRPr="1BDFB590">
        <w:rPr>
          <w:color w:val="auto"/>
        </w:rPr>
        <w:t>Эксплуатационное назначение</w:t>
      </w:r>
      <w:bookmarkEnd w:id="14"/>
      <w:bookmarkEnd w:id="15"/>
      <w:r w:rsidRPr="1BDFB590">
        <w:rPr>
          <w:color w:val="auto"/>
        </w:rPr>
        <w:t xml:space="preserve"> </w:t>
      </w:r>
    </w:p>
    <w:p w14:paraId="2141D1CD" w14:textId="2E79D62B" w:rsidR="26EC547C" w:rsidRDefault="7D6C6B0B" w:rsidP="0A3E674F">
      <w:pPr>
        <w:spacing w:before="240" w:after="240"/>
        <w:ind w:firstLine="708"/>
      </w:pP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Целью работы </w:t>
      </w:r>
      <w:r w:rsidR="44C74EF4" w:rsidRPr="0A3E674F">
        <w:rPr>
          <w:rFonts w:ascii="Times New Roman" w:eastAsia="Times New Roman" w:hAnsi="Times New Roman" w:cs="Times New Roman"/>
          <w:sz w:val="28"/>
          <w:szCs w:val="28"/>
        </w:rPr>
        <w:t>АДЦ</w:t>
      </w: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 является</w:t>
      </w:r>
      <w:r w:rsidR="7E9AA849" w:rsidRPr="0A3E674F">
        <w:rPr>
          <w:rFonts w:ascii="Times New Roman" w:eastAsia="Times New Roman" w:hAnsi="Times New Roman" w:cs="Times New Roman"/>
          <w:sz w:val="28"/>
          <w:szCs w:val="28"/>
        </w:rPr>
        <w:t xml:space="preserve"> быстро</w:t>
      </w:r>
      <w:r w:rsidR="180CE01B" w:rsidRPr="0A3E674F">
        <w:rPr>
          <w:rFonts w:ascii="Times New Roman" w:eastAsia="Times New Roman" w:hAnsi="Times New Roman" w:cs="Times New Roman"/>
          <w:sz w:val="28"/>
          <w:szCs w:val="28"/>
        </w:rPr>
        <w:t>е</w:t>
      </w:r>
      <w:r w:rsidR="7E9AA849" w:rsidRPr="0A3E674F">
        <w:rPr>
          <w:rFonts w:ascii="Times New Roman" w:eastAsia="Times New Roman" w:hAnsi="Times New Roman" w:cs="Times New Roman"/>
          <w:sz w:val="28"/>
          <w:szCs w:val="28"/>
        </w:rPr>
        <w:t xml:space="preserve"> и точно</w:t>
      </w:r>
      <w:r w:rsidR="39C1DCE8" w:rsidRPr="0A3E674F">
        <w:rPr>
          <w:rFonts w:ascii="Times New Roman" w:eastAsia="Times New Roman" w:hAnsi="Times New Roman" w:cs="Times New Roman"/>
          <w:sz w:val="28"/>
          <w:szCs w:val="28"/>
        </w:rPr>
        <w:t>е</w:t>
      </w:r>
      <w:r w:rsidR="7E9AA849" w:rsidRPr="0A3E674F">
        <w:rPr>
          <w:rFonts w:ascii="Times New Roman" w:eastAsia="Times New Roman" w:hAnsi="Times New Roman" w:cs="Times New Roman"/>
          <w:sz w:val="28"/>
          <w:szCs w:val="28"/>
        </w:rPr>
        <w:t xml:space="preserve"> определения основного цвета на изображении</w:t>
      </w:r>
      <w:r w:rsidR="52FD6610" w:rsidRPr="0A3E674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B683EC7" w14:textId="3D99DC69" w:rsidR="26EC547C" w:rsidRDefault="3B456EAA" w:rsidP="0A3E674F">
      <w:pPr>
        <w:pStyle w:val="Heading1"/>
        <w:rPr>
          <w:color w:val="auto"/>
          <w:sz w:val="32"/>
          <w:szCs w:val="32"/>
        </w:rPr>
      </w:pPr>
      <w:bookmarkStart w:id="16" w:name="_Toc1416371802"/>
      <w:bookmarkStart w:id="17" w:name="_Toc587570727"/>
      <w:r w:rsidRPr="1BDFB590">
        <w:rPr>
          <w:color w:val="auto"/>
          <w:sz w:val="32"/>
          <w:szCs w:val="32"/>
        </w:rPr>
        <w:t xml:space="preserve">4 Требования к </w:t>
      </w:r>
      <w:bookmarkEnd w:id="16"/>
      <w:r w:rsidR="560CBA7B" w:rsidRPr="1BDFB590">
        <w:rPr>
          <w:color w:val="auto"/>
          <w:sz w:val="32"/>
          <w:szCs w:val="32"/>
        </w:rPr>
        <w:t>АДЦ</w:t>
      </w:r>
      <w:bookmarkEnd w:id="17"/>
    </w:p>
    <w:p w14:paraId="1C8B5A5F" w14:textId="35DE5AA0" w:rsidR="26EC547C" w:rsidRDefault="17BBB078" w:rsidP="0A3E674F">
      <w:pPr>
        <w:pStyle w:val="Heading2"/>
        <w:ind w:firstLine="708"/>
        <w:rPr>
          <w:color w:val="auto"/>
        </w:rPr>
      </w:pPr>
      <w:bookmarkStart w:id="18" w:name="_Toc566568551"/>
      <w:bookmarkStart w:id="19" w:name="_Toc170033779"/>
      <w:r w:rsidRPr="1BDFB590">
        <w:rPr>
          <w:color w:val="auto"/>
        </w:rPr>
        <w:t>4.1 Требования к функциональным характеристикам</w:t>
      </w:r>
      <w:bookmarkEnd w:id="18"/>
      <w:bookmarkEnd w:id="19"/>
    </w:p>
    <w:p w14:paraId="4188FFBC" w14:textId="40B4A5D1" w:rsidR="26EC547C" w:rsidRDefault="4B00CDAA" w:rsidP="1BDFB590">
      <w:pPr>
        <w:pStyle w:val="Heading3"/>
        <w:ind w:left="708" w:firstLine="708"/>
        <w:rPr>
          <w:rFonts w:asciiTheme="majorHAnsi" w:hAnsiTheme="majorHAnsi"/>
          <w:color w:val="auto"/>
          <w:sz w:val="32"/>
          <w:szCs w:val="32"/>
        </w:rPr>
      </w:pPr>
      <w:bookmarkStart w:id="20" w:name="_Toc904569944"/>
      <w:r w:rsidRPr="1BDFB590">
        <w:rPr>
          <w:rFonts w:asciiTheme="majorHAnsi" w:hAnsiTheme="majorHAnsi"/>
          <w:color w:val="auto"/>
          <w:sz w:val="32"/>
          <w:szCs w:val="32"/>
        </w:rPr>
        <w:t>4.1.1 Требования к составу выполняемых функций</w:t>
      </w:r>
      <w:bookmarkEnd w:id="20"/>
    </w:p>
    <w:p w14:paraId="576A18F5" w14:textId="31D754EC" w:rsidR="26EC547C" w:rsidRDefault="3DACDBD0" w:rsidP="0A3E674F">
      <w:p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Программа должна обеспечивать возможность выполнения перечисленных ниже функций.</w:t>
      </w:r>
    </w:p>
    <w:p w14:paraId="70E7AF73" w14:textId="754A9C88" w:rsidR="26EC547C" w:rsidRDefault="798928D7" w:rsidP="0A3E674F">
      <w:pPr>
        <w:pStyle w:val="ListParagraph"/>
        <w:numPr>
          <w:ilvl w:val="0"/>
          <w:numId w:val="6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Анализ изображения</w:t>
      </w:r>
    </w:p>
    <w:p w14:paraId="4306D8AE" w14:textId="6AA9E607" w:rsidR="26EC547C" w:rsidRDefault="798928D7" w:rsidP="0A3E674F">
      <w:pPr>
        <w:pStyle w:val="ListParagraph"/>
        <w:numPr>
          <w:ilvl w:val="1"/>
          <w:numId w:val="6"/>
        </w:numPr>
        <w:rPr>
          <w:rFonts w:eastAsiaTheme="minorEastAsia"/>
        </w:rPr>
      </w:pPr>
      <w:r w:rsidRPr="0A3E674F">
        <w:rPr>
          <w:rFonts w:eastAsiaTheme="minorEastAsia"/>
          <w:sz w:val="28"/>
          <w:szCs w:val="28"/>
        </w:rPr>
        <w:t>Загрузка изображений в форматах: JPG, PNG, BMP</w:t>
      </w:r>
    </w:p>
    <w:p w14:paraId="02DB3A1E" w14:textId="62830C22" w:rsidR="26EC547C" w:rsidRDefault="798928D7" w:rsidP="0A3E674F">
      <w:pPr>
        <w:pStyle w:val="ListParagraph"/>
        <w:numPr>
          <w:ilvl w:val="1"/>
          <w:numId w:val="6"/>
        </w:numPr>
        <w:rPr>
          <w:rFonts w:eastAsiaTheme="minorEastAsia"/>
        </w:rPr>
      </w:pPr>
      <w:r w:rsidRPr="0A3E674F">
        <w:rPr>
          <w:rFonts w:eastAsiaTheme="minorEastAsia"/>
          <w:sz w:val="28"/>
          <w:szCs w:val="28"/>
        </w:rPr>
        <w:t>Автоматическое определение доминирующего цвета</w:t>
      </w:r>
    </w:p>
    <w:p w14:paraId="7CEE161C" w14:textId="7B014E80" w:rsidR="26EC547C" w:rsidRDefault="798928D7" w:rsidP="0A3E674F">
      <w:pPr>
        <w:pStyle w:val="ListParagraph"/>
        <w:numPr>
          <w:ilvl w:val="1"/>
          <w:numId w:val="6"/>
        </w:numPr>
        <w:rPr>
          <w:rFonts w:eastAsiaTheme="minorEastAsia"/>
        </w:rPr>
      </w:pPr>
      <w:r w:rsidRPr="0A3E674F">
        <w:rPr>
          <w:rFonts w:eastAsiaTheme="minorEastAsia"/>
          <w:sz w:val="28"/>
          <w:szCs w:val="28"/>
        </w:rPr>
        <w:t>Вывод данных о цвете</w:t>
      </w:r>
    </w:p>
    <w:p w14:paraId="210134AB" w14:textId="38F597B6" w:rsidR="26EC547C" w:rsidRDefault="09467C5E" w:rsidP="0A3E674F">
      <w:pPr>
        <w:pStyle w:val="ListParagraph"/>
        <w:numPr>
          <w:ilvl w:val="0"/>
          <w:numId w:val="6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Дополнительные функции</w:t>
      </w:r>
    </w:p>
    <w:p w14:paraId="7FC9DDD7" w14:textId="47D679BF" w:rsidR="26EC547C" w:rsidRDefault="09467C5E" w:rsidP="0A3E674F">
      <w:pPr>
        <w:pStyle w:val="ListParagraph"/>
        <w:numPr>
          <w:ilvl w:val="1"/>
          <w:numId w:val="6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Отображение данных файла (название, размер)</w:t>
      </w:r>
    </w:p>
    <w:p w14:paraId="0DD11C0F" w14:textId="5749826E" w:rsidR="26EC547C" w:rsidRDefault="60C5E871" w:rsidP="0A3E674F">
      <w:pPr>
        <w:pStyle w:val="ListParagraph"/>
        <w:numPr>
          <w:ilvl w:val="1"/>
          <w:numId w:val="6"/>
        </w:numPr>
        <w:rPr>
          <w:rFonts w:asciiTheme="majorHAnsi" w:eastAsiaTheme="minorEastAsia" w:hAnsiTheme="majorHAnsi" w:cstheme="majorEastAsia"/>
          <w:sz w:val="32"/>
          <w:szCs w:val="32"/>
        </w:rPr>
      </w:pPr>
      <w:r w:rsidRPr="0A3E674F">
        <w:rPr>
          <w:rFonts w:eastAsiaTheme="minorEastAsia"/>
          <w:sz w:val="28"/>
          <w:szCs w:val="28"/>
        </w:rPr>
        <w:t>Сохранение обработанного изображения (JPG, PNG)</w:t>
      </w:r>
    </w:p>
    <w:p w14:paraId="6BA42F9B" w14:textId="31748A07" w:rsidR="26EC547C" w:rsidRDefault="6975A8E8" w:rsidP="0A3E674F">
      <w:pPr>
        <w:pStyle w:val="Heading3"/>
        <w:ind w:left="708" w:firstLine="708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1" w:name="_Toc418011283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4.1.2</w:t>
      </w:r>
      <w:r w:rsidR="035A0803"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Требование к организации входных данных</w:t>
      </w:r>
      <w:bookmarkEnd w:id="21"/>
    </w:p>
    <w:p w14:paraId="5493561B" w14:textId="09A0880C" w:rsidR="26EC547C" w:rsidRDefault="6975A8E8" w:rsidP="0A3E674F">
      <w:pPr>
        <w:ind w:left="720"/>
        <w:jc w:val="center"/>
        <w:rPr>
          <w:rFonts w:eastAsiaTheme="minorEastAsia"/>
          <w:i/>
          <w:iCs/>
          <w:sz w:val="28"/>
          <w:szCs w:val="28"/>
        </w:rPr>
      </w:pPr>
      <w:r w:rsidRPr="0A3E674F">
        <w:rPr>
          <w:rFonts w:eastAsiaTheme="minorEastAsia"/>
          <w:i/>
          <w:iCs/>
          <w:sz w:val="28"/>
          <w:szCs w:val="28"/>
        </w:rPr>
        <w:t>Пользователь системы</w:t>
      </w:r>
    </w:p>
    <w:p w14:paraId="6C68A2FE" w14:textId="0037184B" w:rsidR="26EC547C" w:rsidRDefault="4A449113" w:rsidP="0A3E674F">
      <w:pPr>
        <w:pStyle w:val="ListParagraph"/>
        <w:numPr>
          <w:ilvl w:val="0"/>
          <w:numId w:val="5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Файл в форматах JPG, PNG, BMP</w:t>
      </w:r>
    </w:p>
    <w:p w14:paraId="6D591744" w14:textId="2F0617F5" w:rsidR="26EC547C" w:rsidRDefault="00C8C2BC" w:rsidP="0A3E674F">
      <w:pPr>
        <w:pStyle w:val="Heading3"/>
        <w:ind w:left="708" w:firstLine="708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2" w:name="_Toc913629244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4.1.3 Требование к организации в</w:t>
      </w:r>
      <w:r w:rsidR="5D8A9F99"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ыход</w:t>
      </w:r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ных данных</w:t>
      </w:r>
      <w:bookmarkEnd w:id="22"/>
    </w:p>
    <w:p w14:paraId="3200CC41" w14:textId="1EEB24A5" w:rsidR="26EC547C" w:rsidRDefault="4579E6CE" w:rsidP="0A3E674F">
      <w:pPr>
        <w:pStyle w:val="ListParagraph"/>
        <w:numPr>
          <w:ilvl w:val="0"/>
          <w:numId w:val="5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Приблизительное название цвета</w:t>
      </w:r>
    </w:p>
    <w:p w14:paraId="64ADDFCB" w14:textId="7F05FAEC" w:rsidR="26EC547C" w:rsidRDefault="4579E6CE" w:rsidP="0A3E674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 xml:space="preserve">Цвет 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форматах RGB и HEX</w:t>
      </w:r>
    </w:p>
    <w:p w14:paraId="64E43F69" w14:textId="7CAB70FB" w:rsidR="26EC547C" w:rsidRDefault="4579E6CE" w:rsidP="0A3E674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Название </w:t>
      </w:r>
      <w:r w:rsidR="0E2E57B1"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</w:t>
      </w: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агруженного файла и его размер</w:t>
      </w:r>
    </w:p>
    <w:p w14:paraId="5A5F4D5A" w14:textId="36AD782F" w:rsidR="26EC547C" w:rsidRDefault="4579E6CE" w:rsidP="0A3E674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Визуальное отображение цвета</w:t>
      </w:r>
    </w:p>
    <w:p w14:paraId="6381CE46" w14:textId="3F346B37" w:rsidR="26EC547C" w:rsidRDefault="4579E6CE" w:rsidP="0A3E674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Визуальное отображение оригинального изображения и после обработки кодом</w:t>
      </w:r>
    </w:p>
    <w:p w14:paraId="59E397F2" w14:textId="1DC637D7" w:rsidR="26EC547C" w:rsidRDefault="5287469A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3" w:name="_Toc288531380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5 UML-диаграмма классов</w:t>
      </w:r>
      <w:bookmarkEnd w:id="23"/>
    </w:p>
    <w:p w14:paraId="2473CB94" w14:textId="6E486208" w:rsidR="26EC547C" w:rsidRDefault="45AE4F4C" w:rsidP="0A3E674F">
      <w:pPr>
        <w:ind w:left="720"/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Система включает следующие классы:</w:t>
      </w:r>
    </w:p>
    <w:p w14:paraId="4F7BE0FE" w14:textId="6F7011AE" w:rsidR="26EC547C" w:rsidRDefault="45AE4F4C" w:rsidP="0A3E674F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0A3E674F">
        <w:rPr>
          <w:rFonts w:eastAsiaTheme="minorEastAsia"/>
          <w:sz w:val="28"/>
          <w:szCs w:val="28"/>
        </w:rPr>
        <w:t xml:space="preserve">Form </w:t>
      </w:r>
    </w:p>
    <w:p w14:paraId="2FD96F04" w14:textId="72CEF3B9" w:rsidR="26EC547C" w:rsidRDefault="45AE4F4C" w:rsidP="0A3E674F">
      <w:pPr>
        <w:pStyle w:val="ListParagraph"/>
        <w:ind w:left="1080" w:firstLine="708"/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класс WindowsForm</w:t>
      </w:r>
      <w:r w:rsidR="1716A89D" w:rsidRPr="0A3E674F">
        <w:rPr>
          <w:rFonts w:eastAsiaTheme="minorEastAsia"/>
          <w:sz w:val="28"/>
          <w:szCs w:val="28"/>
        </w:rPr>
        <w:t>s</w:t>
      </w:r>
    </w:p>
    <w:p w14:paraId="123AF925" w14:textId="3A59B18E" w:rsidR="26EC547C" w:rsidRDefault="2814AF75" w:rsidP="0A3E674F">
      <w:pPr>
        <w:pStyle w:val="ListParagraph"/>
        <w:numPr>
          <w:ilvl w:val="0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Ma</w:t>
      </w:r>
      <w:r w:rsidR="048C4EA5" w:rsidRPr="0A3E674F">
        <w:rPr>
          <w:rFonts w:eastAsiaTheme="minorEastAsia"/>
          <w:sz w:val="28"/>
          <w:szCs w:val="28"/>
        </w:rPr>
        <w:t>i</w:t>
      </w:r>
      <w:r w:rsidRPr="0A3E674F">
        <w:rPr>
          <w:rFonts w:eastAsiaTheme="minorEastAsia"/>
          <w:sz w:val="28"/>
          <w:szCs w:val="28"/>
        </w:rPr>
        <w:t>nForm</w:t>
      </w:r>
    </w:p>
    <w:p w14:paraId="0E8AAA9C" w14:textId="688A7315" w:rsidR="26EC547C" w:rsidRDefault="26296DFA" w:rsidP="0A3E674F">
      <w:pPr>
        <w:ind w:left="1080" w:firstLine="708"/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главная форма приложения, которая содержит все элементы пользовательского интерфейса и отвечает за логику работы программы.</w:t>
      </w:r>
    </w:p>
    <w:p w14:paraId="6C677EF5" w14:textId="78473DE7" w:rsidR="26EC547C" w:rsidRDefault="26EC547C" w:rsidP="0A3E674F">
      <w:pPr>
        <w:ind w:left="720"/>
        <w:rPr>
          <w:rFonts w:eastAsiaTheme="minorEastAsia"/>
        </w:rPr>
      </w:pPr>
    </w:p>
    <w:p w14:paraId="0C891371" w14:textId="7715878C" w:rsidR="26EC547C" w:rsidRDefault="26EC547C" w:rsidP="0A3E674F">
      <w:pPr>
        <w:ind w:left="1416"/>
        <w:rPr>
          <w:rFonts w:eastAsiaTheme="minorEastAsia"/>
        </w:rPr>
      </w:pPr>
    </w:p>
    <w:p w14:paraId="447CAEED" w14:textId="5719918F" w:rsidR="26EC547C" w:rsidRDefault="45AE4F4C" w:rsidP="0A3E674F">
      <w:pPr>
        <w:rPr>
          <w:rFonts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7A85731" wp14:editId="5DB825A0">
            <wp:extent cx="5438774" cy="5314950"/>
            <wp:effectExtent l="0" t="0" r="0" b="0"/>
            <wp:docPr id="326305567" name="Picture 32630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A8AA" w14:textId="16AA635C" w:rsidR="26EC547C" w:rsidRDefault="10A3B73A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4" w:name="_Toc479426792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6 </w:t>
      </w:r>
      <w:r w:rsidR="6FF1CC66"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Используемые инструменты и технологии</w:t>
      </w:r>
      <w:bookmarkEnd w:id="24"/>
    </w:p>
    <w:p w14:paraId="042E5374" w14:textId="327F6F71" w:rsidR="26EC547C" w:rsidRDefault="13326325" w:rsidP="0A3E674F">
      <w:pPr>
        <w:pStyle w:val="ListParagraph"/>
        <w:numPr>
          <w:ilvl w:val="0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Microsoft Visual Studio 2022</w:t>
      </w:r>
    </w:p>
    <w:p w14:paraId="79651775" w14:textId="277C7E7F" w:rsidR="26EC547C" w:rsidRDefault="13326325" w:rsidP="0A3E674F">
      <w:pPr>
        <w:pStyle w:val="ListParagraph"/>
        <w:numPr>
          <w:ilvl w:val="1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Основная среда разработки для создания приложения на C# (Windows Forms).</w:t>
      </w:r>
    </w:p>
    <w:p w14:paraId="7DB9BB82" w14:textId="418B098D" w:rsidR="26EC547C" w:rsidRDefault="13326325" w:rsidP="0A3E674F">
      <w:pPr>
        <w:pStyle w:val="ListParagraph"/>
        <w:numPr>
          <w:ilvl w:val="1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Использованные компоненты:</w:t>
      </w:r>
    </w:p>
    <w:p w14:paraId="39A1B208" w14:textId="22AE8CAC" w:rsidR="26EC547C" w:rsidRDefault="13326325" w:rsidP="0A3E674F">
      <w:pPr>
        <w:pStyle w:val="ListParagraph"/>
        <w:numPr>
          <w:ilvl w:val="2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Windows Forms – для проектирования графического интерфейса.</w:t>
      </w:r>
    </w:p>
    <w:p w14:paraId="70D8076C" w14:textId="35A4BF1A" w:rsidR="26EC547C" w:rsidRDefault="13326325" w:rsidP="0A3E674F">
      <w:pPr>
        <w:pStyle w:val="ListParagraph"/>
        <w:numPr>
          <w:ilvl w:val="2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.NET Framework 4.8 – платформа для работы приложения.</w:t>
      </w:r>
    </w:p>
    <w:p w14:paraId="7E76FF4F" w14:textId="540E0ACE" w:rsidR="26EC547C" w:rsidRDefault="13326325" w:rsidP="0A3E674F">
      <w:pPr>
        <w:pStyle w:val="ListParagraph"/>
        <w:numPr>
          <w:ilvl w:val="0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As</w:t>
      </w:r>
      <w:r w:rsidR="090A1930" w:rsidRPr="0A3E674F">
        <w:rPr>
          <w:rFonts w:eastAsiaTheme="minorEastAsia"/>
          <w:sz w:val="28"/>
          <w:szCs w:val="28"/>
        </w:rPr>
        <w:t>е</w:t>
      </w:r>
      <w:r w:rsidRPr="0A3E674F">
        <w:rPr>
          <w:rFonts w:eastAsiaTheme="minorEastAsia"/>
          <w:sz w:val="28"/>
          <w:szCs w:val="28"/>
        </w:rPr>
        <w:t>prite</w:t>
      </w:r>
    </w:p>
    <w:p w14:paraId="33992010" w14:textId="1734F5EC" w:rsidR="26EC547C" w:rsidRDefault="2ABDC26D" w:rsidP="0A3E674F">
      <w:pPr>
        <w:pStyle w:val="ListParagraph"/>
        <w:numPr>
          <w:ilvl w:val="1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Применялся при создании иконки приложения.</w:t>
      </w:r>
    </w:p>
    <w:p w14:paraId="30227206" w14:textId="7282DDF3" w:rsidR="26EC547C" w:rsidRDefault="02FC9DDB" w:rsidP="0A3E674F">
      <w:pPr>
        <w:pStyle w:val="ListParagraph"/>
        <w:numPr>
          <w:ilvl w:val="0"/>
          <w:numId w:val="4"/>
        </w:numPr>
      </w:pPr>
      <w:r w:rsidRPr="0A3E674F">
        <w:rPr>
          <w:rFonts w:eastAsiaTheme="minorEastAsia"/>
          <w:sz w:val="28"/>
          <w:szCs w:val="28"/>
        </w:rPr>
        <w:t>OBS Studio</w:t>
      </w:r>
    </w:p>
    <w:p w14:paraId="49C2B58E" w14:textId="3B353746" w:rsidR="26EC547C" w:rsidRDefault="02FC9DDB" w:rsidP="0A3E674F">
      <w:pPr>
        <w:pStyle w:val="ListParagraph"/>
        <w:numPr>
          <w:ilvl w:val="1"/>
          <w:numId w:val="4"/>
        </w:numPr>
      </w:pPr>
      <w:r w:rsidRPr="0A3E674F">
        <w:t>Программа для записи видео с экрана монитора при демонстрации работы приложения.</w:t>
      </w:r>
    </w:p>
    <w:p w14:paraId="5292D6AA" w14:textId="56AADD17" w:rsidR="26EC547C" w:rsidRDefault="02FC9DDB" w:rsidP="0A3E674F">
      <w:pPr>
        <w:pStyle w:val="ListParagraph"/>
        <w:numPr>
          <w:ilvl w:val="0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Shotcut</w:t>
      </w:r>
    </w:p>
    <w:p w14:paraId="047956BA" w14:textId="75957A3F" w:rsidR="26EC547C" w:rsidRDefault="4AC9348A" w:rsidP="0A3E674F">
      <w:pPr>
        <w:pStyle w:val="ListParagraph"/>
        <w:numPr>
          <w:ilvl w:val="1"/>
          <w:numId w:val="4"/>
        </w:numPr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</w:rPr>
        <w:t>Видеоредактор для монтажа записанных материалов.</w:t>
      </w:r>
    </w:p>
    <w:p w14:paraId="04564739" w14:textId="3F408F2D" w:rsidR="26EC547C" w:rsidRDefault="02F530B9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5" w:name="_Toc1460975753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7</w:t>
      </w:r>
      <w:r w:rsidR="762C0BB7"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Код программы</w:t>
      </w:r>
      <w:bookmarkEnd w:id="25"/>
    </w:p>
    <w:p w14:paraId="0F2CF8DE" w14:textId="31EEE587" w:rsidR="26EC547C" w:rsidRDefault="697EE09F" w:rsidP="0A3E674F">
      <w:pPr>
        <w:spacing w:before="240" w:after="240"/>
      </w:pPr>
      <w:r w:rsidRPr="0A3E674F">
        <w:rPr>
          <w:rFonts w:ascii="Times New Roman" w:eastAsia="Times New Roman" w:hAnsi="Times New Roman" w:cs="Times New Roman"/>
          <w:sz w:val="28"/>
          <w:szCs w:val="28"/>
        </w:rPr>
        <w:t>using System; using System.Collections.Generic; using System.Drawing; using System.Drawing.Imaging; using System.IO; using System.Linq; using System.Windows.Forms;</w:t>
      </w:r>
    </w:p>
    <w:p w14:paraId="0036DD82" w14:textId="6CE75B96" w:rsidR="26EC547C" w:rsidRDefault="697EE09F" w:rsidP="0A3E674F">
      <w:pPr>
        <w:spacing w:before="240" w:after="240"/>
      </w:pPr>
      <w:r w:rsidRPr="0A3E674F">
        <w:rPr>
          <w:rFonts w:ascii="Times New Roman" w:eastAsia="Times New Roman" w:hAnsi="Times New Roman" w:cs="Times New Roman"/>
          <w:sz w:val="28"/>
          <w:szCs w:val="28"/>
        </w:rPr>
        <w:t xml:space="preserve">namespace ColorDetectorApp </w:t>
      </w:r>
    </w:p>
    <w:p w14:paraId="181EFBDB" w14:textId="259C9656" w:rsidR="26EC547C" w:rsidRDefault="697EE09F" w:rsidP="0A3E674F">
      <w:pPr>
        <w:spacing w:before="240" w:after="240"/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{ public partial class MainForm : Form {  </w:t>
      </w:r>
    </w:p>
    <w:p w14:paraId="77517051" w14:textId="1735EDF4" w:rsidR="26EC547C" w:rsidRDefault="697EE09F" w:rsidP="0A3E674F">
      <w:pPr>
        <w:spacing w:before="240" w:after="240"/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>private PictureBox picOriginal;</w:t>
      </w:r>
    </w:p>
    <w:p w14:paraId="2805AF2E" w14:textId="0FABA9B2" w:rsidR="26EC547C" w:rsidRDefault="697EE09F" w:rsidP="0A3E674F">
      <w:pPr>
        <w:spacing w:before="240" w:after="240"/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PictureBox picProcessed; </w:t>
      </w:r>
    </w:p>
    <w:p w14:paraId="1B9404A8" w14:textId="19F5976D" w:rsidR="26EC547C" w:rsidRDefault="697EE09F" w:rsidP="0A3E674F">
      <w:pPr>
        <w:spacing w:before="240" w:after="240"/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>private Label lblOrig;</w:t>
      </w:r>
    </w:p>
    <w:p w14:paraId="75DD90CF" w14:textId="5F157D99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private Label lblProc; </w:t>
      </w:r>
    </w:p>
    <w:p w14:paraId="2FB0EC17" w14:textId="48F67C49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Label lblColorName; </w:t>
      </w:r>
    </w:p>
    <w:p w14:paraId="2967B6CB" w14:textId="5EA3A4DD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Label lblRGB; </w:t>
      </w:r>
    </w:p>
    <w:p w14:paraId="0693AAB9" w14:textId="58CB4BED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Label lblHEX; </w:t>
      </w:r>
    </w:p>
    <w:p w14:paraId="0B495CBC" w14:textId="4DB9D2A9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Label lblFileName; </w:t>
      </w:r>
    </w:p>
    <w:p w14:paraId="32456A40" w14:textId="2B1C54D6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Label lblFileSize; </w:t>
      </w:r>
    </w:p>
    <w:p w14:paraId="353ADCDC" w14:textId="739E76F5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Panel panelColor; </w:t>
      </w:r>
    </w:p>
    <w:p w14:paraId="746EFBBF" w14:textId="5924DE77" w:rsidR="26EC547C" w:rsidRDefault="697EE09F" w:rsidP="0A3E674F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A3E67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private Button btnLoadImage; </w:t>
      </w:r>
    </w:p>
    <w:p w14:paraId="5C6A39D0" w14:textId="55FAAE16" w:rsidR="26EC547C" w:rsidRDefault="697EE09F" w:rsidP="0A3E674F">
      <w:pPr>
        <w:spacing w:before="240" w:after="240"/>
        <w:rPr>
          <w:rFonts w:eastAsiaTheme="minorEastAsia"/>
          <w:sz w:val="28"/>
          <w:szCs w:val="28"/>
        </w:rPr>
      </w:pPr>
      <w:r w:rsidRPr="0A3E674F">
        <w:rPr>
          <w:rFonts w:eastAsiaTheme="minorEastAsia"/>
          <w:sz w:val="28"/>
          <w:szCs w:val="28"/>
          <w:lang w:val="en-US"/>
        </w:rPr>
        <w:t>private Button btnSaveResults;</w:t>
      </w:r>
      <w:r w:rsidRPr="0A3E674F">
        <w:rPr>
          <w:rFonts w:eastAsiaTheme="minorEastAsia"/>
          <w:sz w:val="28"/>
          <w:szCs w:val="28"/>
        </w:rPr>
        <w:t xml:space="preserve">   public MainForm()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</w:t>
      </w:r>
      <w:r w:rsidR="72BEC45E" w:rsidRPr="0A3E674F">
        <w:rPr>
          <w:rFonts w:eastAsiaTheme="minorEastAsia"/>
          <w:sz w:val="28"/>
          <w:szCs w:val="28"/>
        </w:rPr>
        <w:t xml:space="preserve">    </w:t>
      </w:r>
      <w:r w:rsidRPr="0A3E674F">
        <w:rPr>
          <w:rFonts w:eastAsiaTheme="minorEastAsia"/>
          <w:sz w:val="28"/>
          <w:szCs w:val="28"/>
        </w:rPr>
        <w:t xml:space="preserve"> InitializeComponent();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InitializeCustomComponents();}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void InitializeCustomComponents(){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Инициализация всех элементов управления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this.picOriginal = new PictureBox();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this.picProcessed = new PictureBox();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this.lblOrig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this.lblProc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this.lblColorName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this.lblRGB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this.lblHEX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this.lblFileName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this.lblFileSize = new Label();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this.panelColor = new Panel();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this.btnLoadImage = new Button();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this.btnSaveResults = new Button();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Настройка свойств элементов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PictureBox для оригинального изображения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picOriginal.Location = new System.Drawing.Point(12, 58);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picOriginal.Size = new System.Drawing.Size(380, 380);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picOriginal.BorderStyle = BorderStyle.FixedSingle;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picOriginal.SizeMode = PictureBoxSizeMode.Zoom;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PictureBox для обработанного изображения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picProcessed.Location = new System.Drawing.Point(408, 58);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picProcessed.Size = new System.Drawing.Size(380, 380);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picProcessed.BorderStyle = BorderStyle.FixedSingle;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picProcessed.SizeMode = PictureBoxSizeMode.Zoom;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Надписи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lblOrig.Location = new System.Drawing.Point(8, 34);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lblOrig.Font = new Font("Microsoft Sans Serif", 12F);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lblOrig.AutoSize = true;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lblOrig.Text = "Оригинал";   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lblProc.Location = new System.Drawing.Point(404, 34);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lblProc.Font = new Font("Microsoft Sans Serif", 12F);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lblProc.AutoSize = true;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lblProc.Text = "Обработка";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lblColorName.Location = new System.Drawing.Point(12, 451);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lblColorName.Font = new Font("Microsoft Sans Serif", 12F, FontStyle.Bold);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lblColorName.AutoSize = true;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lblRGB.Location = new System.Drawing.Point(12, 481);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lblRGB.Font = new Font("Microsoft Sans Serif", 10F);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lblRGB.AutoSize = true;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lblHEX.Location = new System.Drawing.Point(12, 508);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lblHEX.Font = new Font("Microsoft Sans Serif", 10F);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lblHEX.AutoSize = true;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lblFileName.Location = new System.Drawing.Point(408, 451);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lblFileName.AutoSize = true;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lblFileSize.Location = new System.Drawing.Point(408, 469);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lblFileSize.AutoSize = true;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Панель для отображения цвета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panelColor.Location = new System.Drawing.Point(663, 451);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panelColor.Size = new System.Drawing.Size(125, 74);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panelColor.BorderStyle = BorderStyle.FixedSingle;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Кнопки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btnLoadImage.Location = new System.Drawing.Point(268, 12);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btnLoadImage.Size = new System.Drawing.Size(125, 40);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btnLoadImage.Text = "Загрузить изображение";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btnLoadImage.Click += btnLoadImage_Click;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btnSaveResults.Location = new System.Drawing.Point(664, 12);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btnSaveResults.Size = new System.Drawing.Size(125, 40);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btnSaveResults.Text = "Сохранить результат";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btnSaveResults.Click += btnSaveResults_Click;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Добавление элементов на форму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this.Controls.Add(picOriginal);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this.Controls.Add(picProcessed);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this.Controls.Add(lblOrig);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this.Controls.Add(lblProc); 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this.Controls.Add(lblColorName);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this.Controls.Add(lblRGB);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this.Controls.Add(lblHEX);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this.Controls.Add(lblFileName);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this.Controls.Add(lblFileSize);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this.Controls.Add(panelColor);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this.Controls.Add(btnLoadImage);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this.Controls.Add(btnSaveResults);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Настройка формы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this.Text = "Анализатор доминирующего цвета";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this.ClientSize = new System.Drawing.Size(800, 537);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this.MinimumSize = new Size(815, 600);</w:t>
      </w:r>
      <w:r w:rsidR="26EC547C">
        <w:br/>
      </w:r>
      <w:r w:rsidRPr="0A3E674F">
        <w:rPr>
          <w:rFonts w:eastAsiaTheme="minorEastAsia"/>
          <w:sz w:val="28"/>
          <w:szCs w:val="28"/>
        </w:rPr>
        <w:t>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void DisplayResults(Bitmap originalImage, Bitmap processedImage, Color dominantColor, string imagePath)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(originalImage != null &amp;&amp; picOriginal != null)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picOriginal.Image = new Bitmap(originalImage);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(processedImage != null &amp;&amp; picProcessed != null)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picProcessed.Image = new Bitmap(processedImage);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(lblColorName != null)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lblColorName.Text = $"Цвет: {GetColorName(dominantColor)}";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(lblRGB != null)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lblRGB.Text = $"RGB: ({dominantColor.R}, {dominantColor.G}, {dominantColor.B})";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(lblHEX != null)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lblHEX.Text = $"HEX: #{dominantColor.R:X2}{dominantColor.G:X2}{dominantColor.B:X2}";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(panelColor != null)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panelColor.BackColor = dominantColor;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(lblFileName != null &amp;&amp; !string.IsNullOrEmpty(imagePath))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lblFileName.Text = Path.GetFileName(imagePath);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(lblFileSize != null &amp;&amp; !string.IsNullOrEmpty(imagePath) &amp;&amp; File.Exists(imagePath))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lblFileSize.Text = $"Размер: {new FileInfo(imagePath).Length / 1024} KB";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void btnLoadImage_Click(object sender, EventArgs e)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using (OpenFileDialog openFileDialog = new OpenFileDialog())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openFileDialog.Filter = "Изображения|*.jpg;*.jpeg;*.png;*.bmp|Все файлы|*.*";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openFileDialog.Title = "Выберите изображение для анализа";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(openFileDialog.ShowDialog() == DialogResult.OK)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AnalyzeImage(openFileDialog.FileName);}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void AnalyzeImage(string imagePath)   //главная хрень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try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// Загрузка изображения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Bitmap originalImage = new Bitmap(imagePath);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// Обработка изображения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Bitmap processedImage = ProcessImage(originalImage);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// Получение доминирующего цвета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Color dominantColor = GetDominantColor(processedImage);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// Отображение результатов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DisplayResults(originalImage, processedImage, dominantColor, imagePath);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catch (Exception ex)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MessageBox.Show($"Ошибка при анализе изображения: {ex.Message}", "Ошибка",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MessageBoxButtons.OK, MessageBoxIcon.Error);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Bitmap ProcessImage(Bitmap inputImage)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Bitmap processed = new Bitmap(inputImage.Width, inputImage.Height);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Упрощенное сглаживание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for (int i = 1; i &lt; inputImage.Width - 1; i++)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for (int j = 1; j &lt; inputImage.Height - 1; j++)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// Простое усреднение 3x3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c1 = inputImage.GetPixel(i - 1, j - 1);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c2 = inputImage.GetPixel(i, j - 1);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c3 = inputImage.GetPixel(i + 1, j - 1);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c4 = inputImage.GetPixel(i - 1, j);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c5 = inputImage.GetPixel(i, j);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c6 = inputImage.GetPixel(i + 1, j);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c7 = inputImage.GetPixel(i - 1, j + 1);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c8 = inputImage.GetPixel(i, j + 1);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c9 = inputImage.GetPixel(i + 1, j + 1);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int r = (c1.R + c2.R + c3.R + c4.R + c5.R + c6.R + c7.R + c8.R + c9.R) / 9;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int g = (c1.G + c2.G + c3.G + c4.G + c5.G + c6.G + c7.G + c8.G + c9.G) / 9;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int b = (c1.B + c2.B + c3.B + c4.B + c5.B + c6.B + c7.B + c8.B + c9.B) / 9;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processed.SetPixel(i, j, Color.FromArgb(r, g, b));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увеличиваем контрастность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processed = AdjustContrast(processed, 1.05f);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return processed;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Bitmap AdjustContrast(Bitmap image, float contrast)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Bitmap adjustedImage = new Bitmap(image.Width, image.Height);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Матрица контрастности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float[][] colorMatrixElements =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new float[] {contrast, 0, 0, 0, 0},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new float[] {0, contrast, 0, 0, 0},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new float[] {0, 0, contrast, 0, 0},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new float[] {0, 0, 0, 1, 0},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new float[] {0, 0, 0, 0, 1}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ColorMatrix colorMatrix = new ColorMatrix(colorMatrixElements);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using (ImageAttributes attributes = new ImageAttributes())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attributes.SetColorMatrix(colorMatrix);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using (Graphics g = Graphics.FromImage(adjustedImage))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g.DrawImage(image, new Rectangle(0, 0, image.Width, image.Height),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0, 0, image.Width, image.Height, GraphicsUnit.Pixel, attributes)</w:t>
      </w:r>
      <w:r w:rsidR="68CE7EA0" w:rsidRPr="0A3E674F">
        <w:rPr>
          <w:rFonts w:eastAsiaTheme="minorEastAsia"/>
          <w:sz w:val="28"/>
          <w:szCs w:val="28"/>
        </w:rPr>
        <w:t>;</w:t>
      </w:r>
      <w:r w:rsidRPr="0A3E674F">
        <w:rPr>
          <w:rFonts w:eastAsiaTheme="minorEastAsia"/>
          <w:sz w:val="28"/>
          <w:szCs w:val="28"/>
        </w:rPr>
        <w:t>}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return adjustedImage;}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Color GetDominantColor(Bitmap image)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Уменьшение размера для ускорения обработки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Bitmap resized = new Bitmap(image, new Size(100, 100));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Словарь для подсчета цветов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Dictionary&lt;Color, int&gt; colorCounts = new Dictionary&lt;Color, int&gt;();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Проход по всем пикселям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for (int x = 0; x &lt; resized.Width; x++){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for (int y = 0; y &lt; resized.Height; y++)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pixelColor = resized.GetPixel(x, y);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// Игнорируем слишком светлые и темные пиксели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if (pixelColor.GetBrightness() &lt; 0.15f || pixelColor.GetBrightness() &gt; 0.85f)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continue;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// Квантование цвета для уменьшения вариативности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Color quantizedColor = Color.FromArgb(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pixelColor.R / 7 * 7,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pixelColor.G / 7 * 7,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pixelColor.B / 7 * 7);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if (colorCounts.ContainsKey(quantizedColor))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colorCounts[quantizedColor]++;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else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colorCounts[quantizedColor] = 1;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Находим наиболее часто встречающийся цвет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(colorCounts.Count == 0)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return Color.White; // Возвращаем belый по умолчанию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var dominantColor = colorCounts.OrderByDescending(pair =&gt; pair.Value).First().Key;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return dominantColor;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string GetColorName(Color color)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int r = color.R;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int g = color.G;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int b = color.B;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Определяем максимальный и минимальный каналы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int max = Math.Max(r, Math.Max(g, b));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int min = Math.Min(r, Math.Min(g, b));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int diff = max - min;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Яркость (0-1)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float brightness = (r + g + b) / 765f;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Насыщенность (0-1)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float saturation = max == 0 ? 0 : diff / (float)max;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ахроматические цвета (белый, серый, черный)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(diff &lt; 10)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(brightness &gt; 0.8f) return "Белый";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(brightness &lt; 0.2f) return "Чёрный";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return "Серый";}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&gt; 220 &amp;&amp; g &gt; 220 &amp;&amp; b &gt; 220) return "Белый";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&lt; 35 &amp;&amp; g &lt; 35 &amp;&amp; b &lt; 35) return "Чёрный";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//другие цвета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&gt; 180 &amp;&amp; g &gt; 160 &amp;&amp; b &lt; 100){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 &lt; 50) return "Жёлтый";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return "Светло-жёлтый";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&gt; 110 &amp;&amp; g &lt; 160 &amp;&amp; b &lt; 80)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&gt; 180 &amp;&amp; g &gt; 120 &amp;&amp; b &lt; 60) return "Оранжевый"; 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&lt;= 180 &amp;&amp; g &gt; 60) return "Коричневый";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&gt; 100 &amp;&amp; g &gt; 200 &amp;&amp; b &gt; 180 &amp;&amp; b &lt; 230) return "Бирюзовый"; 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&gt; 210 &amp;&amp; g &gt; 150 &amp;&amp; g &lt; 210 &amp;&amp; b &gt; 170) return "Розовый";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(r &gt; 140 &amp;&amp; r &lt; 230 &amp;&amp; g &lt; 80 &amp;&amp; b &gt; 140 &amp;&amp; b &lt; 230) return "Пурпурный"; 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// проверяем основные цветовые группы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(max == r){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(g &gt; b + 50 &amp;&amp; r &gt; g + 30) return "Оранжевый";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(g &gt; b + 30) return "Красно-оранжевый";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 &gt; g + 50 &amp;&amp; saturation &gt; 0.6f) return "Пурпурный";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 &gt; g + 30) return "Розовый";      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&gt; 160 &amp;&amp; g &lt; 100 &amp;&amp; b &lt; 100) return "Красный";  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else if (max == b)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(g &gt; r + 40) return "Голубой";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&gt;= g + 30 &amp;&amp; saturation &gt; 0.5f) return "Фиолетовый";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&gt; g + 30) return "Сиреневый";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(brightness &gt; 0.8f) return "Светло-синий";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(brightness &lt; 0.3f) return "Тёмно-синий";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&lt; 100 &amp;&amp; g &lt; 100 &amp;&amp; b &gt; 160) return "Синий";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else if (max == g)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&gt; b + 40 &amp;&amp; g &gt; r + 30) return "Лаймовый";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&gt; b + 30) return "Жёлто-зелёный";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 &gt; r + 60 &amp;&amp; saturation &gt; 0.6f) return "Бирюзовый";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(brightness &gt; 0.8f) return "Светло-зелёный";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(brightness &lt; 0.3f) return "Тёмно-зелёный";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(r &lt; 100 &amp;&amp; g &gt;130 &amp;&amp; b &lt; 100)  return "Зелёный";}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return "Неопределённый";}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private void btnSaveResults_Click(object sender, EventArgs e){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if (picProcessed.Image == null){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MessageBox.Show("Нет обработанного изображения для сохранения", "Информация",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MessageBoxButtons.OK, MessageBoxIcon.Information);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return;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using (SaveFileDialog saveDialog = new SaveFileDialog())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saveDialog.Filter = "JPEG Image|*.jpg|PNG Image|*.png";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saveDialog.Title = "Сохранить обработанное изображение";</w:t>
      </w:r>
      <w:r w:rsidR="26EC547C">
        <w:br/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if (saveDialog.ShowDialog() == DialogResult.OK){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tr</w:t>
      </w:r>
      <w:r w:rsidR="1DE6BEA3" w:rsidRPr="0A3E674F">
        <w:rPr>
          <w:rFonts w:eastAsiaTheme="minorEastAsia"/>
          <w:sz w:val="28"/>
          <w:szCs w:val="28"/>
        </w:rPr>
        <w:t>y</w:t>
      </w:r>
      <w:r w:rsidRPr="0A3E674F">
        <w:rPr>
          <w:rFonts w:eastAsiaTheme="minorEastAsia"/>
          <w:sz w:val="28"/>
          <w:szCs w:val="28"/>
        </w:rPr>
        <w:t>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picProcessed.Image.Save(saveDialog.FileName);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MessageBox.Show("Изображение успешно сохранено", "Успех",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    MessageBoxButtons.OK, MessageBoxIcon.Information); 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catch (Exception ex){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MessageBox.Show($"Ошибка при сохранении: {ex.Message}", "Ошибка",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         MessageBoxButtons.OK, MessageBoxIcon.Error);</w:t>
      </w:r>
      <w:r w:rsidR="76D56A8B" w:rsidRPr="0A3E674F">
        <w:rPr>
          <w:rFonts w:eastAsiaTheme="minorEastAsia"/>
          <w:sz w:val="28"/>
          <w:szCs w:val="28"/>
        </w:rPr>
        <w:t>}}}}}}</w:t>
      </w:r>
      <w:r w:rsidR="26EC547C">
        <w:br/>
      </w:r>
      <w:r w:rsidRPr="0A3E674F">
        <w:rPr>
          <w:rFonts w:eastAsiaTheme="minorEastAsia"/>
          <w:sz w:val="28"/>
          <w:szCs w:val="28"/>
        </w:rPr>
        <w:t xml:space="preserve">               </w:t>
      </w:r>
    </w:p>
    <w:p w14:paraId="2C1EA734" w14:textId="5C668F67" w:rsidR="26EC547C" w:rsidRDefault="087769A0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6" w:name="_Toc637582012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8 Примеры работы программы</w:t>
      </w:r>
      <w:bookmarkEnd w:id="26"/>
    </w:p>
    <w:p w14:paraId="1EA238EF" w14:textId="74CBB42D" w:rsidR="26EC547C" w:rsidRDefault="7E84E006" w:rsidP="0A3E674F">
      <w:r>
        <w:rPr>
          <w:noProof/>
        </w:rPr>
        <w:drawing>
          <wp:inline distT="0" distB="0" distL="0" distR="0" wp14:anchorId="5EC2B025" wp14:editId="7D296420">
            <wp:extent cx="6638924" cy="4914900"/>
            <wp:effectExtent l="0" t="0" r="0" b="0"/>
            <wp:docPr id="789146894" name="Picture 789146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B8EF" w14:textId="17329A18" w:rsidR="26EC547C" w:rsidRDefault="7E84E006" w:rsidP="0A3E674F">
      <w:r>
        <w:rPr>
          <w:noProof/>
        </w:rPr>
        <w:drawing>
          <wp:inline distT="0" distB="0" distL="0" distR="0" wp14:anchorId="3AAD9DEB" wp14:editId="19A7C330">
            <wp:extent cx="6638924" cy="4914900"/>
            <wp:effectExtent l="0" t="0" r="0" b="0"/>
            <wp:docPr id="1796625662" name="Picture 179662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0C7284">
        <w:rPr>
          <w:noProof/>
        </w:rPr>
        <w:drawing>
          <wp:inline distT="0" distB="0" distL="0" distR="0" wp14:anchorId="47A530B6" wp14:editId="405F29D7">
            <wp:extent cx="6638924" cy="4914900"/>
            <wp:effectExtent l="0" t="0" r="0" b="0"/>
            <wp:docPr id="1197837328" name="Picture 119783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E5EC" w14:textId="49568CB1" w:rsidR="26EC547C" w:rsidRDefault="220C7284" w:rsidP="0A3E674F">
      <w:r>
        <w:rPr>
          <w:noProof/>
        </w:rPr>
        <w:drawing>
          <wp:inline distT="0" distB="0" distL="0" distR="0" wp14:anchorId="6C441935" wp14:editId="5E06DE77">
            <wp:extent cx="6638924" cy="4914900"/>
            <wp:effectExtent l="0" t="0" r="0" b="0"/>
            <wp:docPr id="888534031" name="Picture 88853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442591">
        <w:rPr>
          <w:noProof/>
        </w:rPr>
        <w:drawing>
          <wp:inline distT="0" distB="0" distL="0" distR="0" wp14:anchorId="1E938B52" wp14:editId="49696431">
            <wp:extent cx="6638924" cy="4914900"/>
            <wp:effectExtent l="0" t="0" r="0" b="0"/>
            <wp:docPr id="871394118" name="Picture 87139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92B6" w14:textId="31A6286A" w:rsidR="26EC547C" w:rsidRDefault="220C7284" w:rsidP="0A3E674F">
      <w:r>
        <w:rPr>
          <w:noProof/>
        </w:rPr>
        <w:drawing>
          <wp:inline distT="0" distB="0" distL="0" distR="0" wp14:anchorId="5B2A342D" wp14:editId="7C305570">
            <wp:extent cx="6638924" cy="4914900"/>
            <wp:effectExtent l="0" t="0" r="0" b="0"/>
            <wp:docPr id="747215372" name="Picture 74721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5444" w14:textId="57D471F4" w:rsidR="26EC547C" w:rsidRDefault="220C7284" w:rsidP="0A3E674F">
      <w:r>
        <w:rPr>
          <w:noProof/>
        </w:rPr>
        <w:drawing>
          <wp:inline distT="0" distB="0" distL="0" distR="0" wp14:anchorId="13AA23AC" wp14:editId="578AA7C0">
            <wp:extent cx="6638924" cy="4914900"/>
            <wp:effectExtent l="0" t="0" r="0" b="0"/>
            <wp:docPr id="554799403" name="Picture 55479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C229" w14:textId="7E71BE20" w:rsidR="26EC547C" w:rsidRDefault="220C7284" w:rsidP="0A3E674F">
      <w:r>
        <w:rPr>
          <w:noProof/>
        </w:rPr>
        <w:drawing>
          <wp:inline distT="0" distB="0" distL="0" distR="0" wp14:anchorId="7A4126D5" wp14:editId="6413DB26">
            <wp:extent cx="6638924" cy="4914900"/>
            <wp:effectExtent l="0" t="0" r="0" b="0"/>
            <wp:docPr id="1962424724" name="Picture 196242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417B" w14:textId="614A2956" w:rsidR="26EC547C" w:rsidRDefault="08A18AB2" w:rsidP="0A3E674F">
      <w:r>
        <w:rPr>
          <w:noProof/>
        </w:rPr>
        <w:drawing>
          <wp:inline distT="0" distB="0" distL="0" distR="0" wp14:anchorId="631B6092" wp14:editId="491D40CA">
            <wp:extent cx="6638924" cy="4914900"/>
            <wp:effectExtent l="0" t="0" r="0" b="0"/>
            <wp:docPr id="1106705962" name="Picture 110670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9BFF" w14:textId="65EB3D26" w:rsidR="26EC547C" w:rsidRDefault="260C1AF7" w:rsidP="0A3E674F">
      <w:r>
        <w:rPr>
          <w:noProof/>
        </w:rPr>
        <w:drawing>
          <wp:inline distT="0" distB="0" distL="0" distR="0" wp14:anchorId="15369D3F" wp14:editId="4ABAA988">
            <wp:extent cx="6638924" cy="4914900"/>
            <wp:effectExtent l="0" t="0" r="0" b="0"/>
            <wp:docPr id="104887021" name="Picture 10488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A362" w14:textId="06315C98" w:rsidR="26EC547C" w:rsidRDefault="260C1AF7" w:rsidP="0A3E674F">
      <w:r>
        <w:rPr>
          <w:noProof/>
        </w:rPr>
        <w:drawing>
          <wp:inline distT="0" distB="0" distL="0" distR="0" wp14:anchorId="629C0FFF" wp14:editId="69CE3251">
            <wp:extent cx="6638924" cy="4914900"/>
            <wp:effectExtent l="0" t="0" r="0" b="0"/>
            <wp:docPr id="341881499" name="Picture 34188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EA38" w14:textId="0E643E8A" w:rsidR="26EC547C" w:rsidRDefault="260C1AF7" w:rsidP="0A3E674F">
      <w:r>
        <w:rPr>
          <w:noProof/>
        </w:rPr>
        <w:drawing>
          <wp:inline distT="0" distB="0" distL="0" distR="0" wp14:anchorId="383A5487" wp14:editId="5953B03C">
            <wp:extent cx="6638924" cy="4914900"/>
            <wp:effectExtent l="0" t="0" r="0" b="0"/>
            <wp:docPr id="2114450230" name="Picture 211445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E263" w14:textId="4AA58A21" w:rsidR="26EC547C" w:rsidRDefault="4AD7B191" w:rsidP="0A3E674F">
      <w:r>
        <w:rPr>
          <w:noProof/>
        </w:rPr>
        <w:drawing>
          <wp:inline distT="0" distB="0" distL="0" distR="0" wp14:anchorId="66822C85" wp14:editId="6ED580A3">
            <wp:extent cx="6638924" cy="4914900"/>
            <wp:effectExtent l="0" t="0" r="0" b="0"/>
            <wp:docPr id="2069020445" name="Picture 2069020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53A5" w14:textId="54516753" w:rsidR="26EC547C" w:rsidRDefault="4AD7B191" w:rsidP="0A3E674F">
      <w:r>
        <w:rPr>
          <w:noProof/>
        </w:rPr>
        <w:drawing>
          <wp:inline distT="0" distB="0" distL="0" distR="0" wp14:anchorId="20677126" wp14:editId="6286782A">
            <wp:extent cx="6638924" cy="4914900"/>
            <wp:effectExtent l="0" t="0" r="0" b="0"/>
            <wp:docPr id="1377534265" name="Picture 137753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CCED" w14:textId="1C456BE1" w:rsidR="26EC547C" w:rsidRDefault="4BA052BF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7" w:name="_Toc1227725793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9</w:t>
      </w:r>
      <w:r w:rsidR="3F3C27C8"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Заключение</w:t>
      </w:r>
      <w:bookmarkEnd w:id="27"/>
    </w:p>
    <w:p w14:paraId="6F78B0C0" w14:textId="5A8FF52F" w:rsidR="26EC547C" w:rsidRDefault="3F3C27C8" w:rsidP="0A3E674F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Разработанное приложение "Анализатор доминирующего цвета" успешно решает поставленные задачи:</w:t>
      </w:r>
    </w:p>
    <w:p w14:paraId="513D804D" w14:textId="17627BD1" w:rsidR="26EC547C" w:rsidRDefault="3F3C27C8" w:rsidP="0A3E674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Автоматизация анализа цвета – определение доминирующего оттенка занимает секунды вместо ручного подбора.</w:t>
      </w:r>
    </w:p>
    <w:p w14:paraId="3E906FB8" w14:textId="5AD049B7" w:rsidR="26EC547C" w:rsidRDefault="3F3C27C8" w:rsidP="0A3E674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Точность обработки – использование алгоритмов сглаживания и повышения контрастности для корректного результата.</w:t>
      </w:r>
    </w:p>
    <w:p w14:paraId="7B64748F" w14:textId="3FE32500" w:rsidR="26EC547C" w:rsidRDefault="3F3C27C8" w:rsidP="0A3E674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Удобство использования – простой интерфейс с выводом названия цвета, HEX- и RGB-кодов.</w:t>
      </w:r>
    </w:p>
    <w:p w14:paraId="048120E9" w14:textId="606F6AA6" w:rsidR="26EC547C" w:rsidRDefault="13AC4BF0" w:rsidP="0A3E674F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Перспективы развития:</w:t>
      </w:r>
    </w:p>
    <w:p w14:paraId="37676A3C" w14:textId="61337FCD" w:rsidR="26EC547C" w:rsidRDefault="13AC4BF0" w:rsidP="0A3E674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 w:themeColor="text1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Определение нескольких доминирующих цветов</w:t>
      </w:r>
    </w:p>
    <w:p w14:paraId="263A0DB1" w14:textId="5E04C3F9" w:rsidR="26EC547C" w:rsidRDefault="13AC4BF0" w:rsidP="0A3E674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 w:themeColor="text1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Улучшение алгоритма поиска доминирующего цвета</w:t>
      </w:r>
    </w:p>
    <w:p w14:paraId="36FF5E0D" w14:textId="3547808C" w:rsidR="26EC547C" w:rsidRDefault="13AC4BF0" w:rsidP="0A3E674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 w:themeColor="text1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Увеличение количества названий цветов</w:t>
      </w:r>
    </w:p>
    <w:p w14:paraId="4C367D27" w14:textId="2F047E1A" w:rsidR="26EC547C" w:rsidRDefault="030A1BB5" w:rsidP="0A3E674F">
      <w:pPr>
        <w:pStyle w:val="Heading1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28" w:name="_Toc232598897"/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1</w:t>
      </w:r>
      <w:r w:rsidR="1B34035A"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>0</w:t>
      </w:r>
      <w:r w:rsidRPr="1BDFB590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Список используемых источников</w:t>
      </w:r>
      <w:bookmarkEnd w:id="28"/>
    </w:p>
    <w:p w14:paraId="726462F4" w14:textId="163586DA" w:rsidR="030A1BB5" w:rsidRDefault="030A1BB5" w:rsidP="0A3E674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20">
        <w:r w:rsidRPr="0A3E674F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https://media.contented.ru/glossary/hex-kod/</w:t>
        </w:r>
      </w:hyperlink>
    </w:p>
    <w:p w14:paraId="7A4AB5DC" w14:textId="596D039F" w:rsidR="00D98BE1" w:rsidRDefault="00D98BE1" w:rsidP="0A3E674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A3E674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https://sky.pro/wiki/javascript/rgb-cveta-kak-rabotaet-vybor-i-sravnenie-s-hex/</w:t>
      </w:r>
    </w:p>
    <w:sectPr w:rsidR="00D98BE1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HPKY7FZlEXJF7k" int2:id="ECLUoEUV">
      <int2:state int2:value="Rejected" int2:type="AugLoop_Text_Critique"/>
    </int2:textHash>
    <int2:textHash int2:hashCode="z/nYfh9P9vQ+y4" int2:id="NyCvXENe">
      <int2:state int2:value="Rejected" int2:type="AugLoop_Text_Critique"/>
    </int2:textHash>
    <int2:textHash int2:hashCode="RTypTB4Qs4Ucot" int2:id="TSb5caQf">
      <int2:state int2:value="Rejected" int2:type="AugLoop_Text_Critique"/>
    </int2:textHash>
    <int2:textHash int2:hashCode="8zxHsPL/1SJMgy" int2:id="c7DxCZSV">
      <int2:state int2:value="Rejected" int2:type="AugLoop_Text_Critique"/>
    </int2:textHash>
    <int2:textHash int2:hashCode="xElrB5R4THf+Aq" int2:id="lMioYUgf">
      <int2:state int2:value="Rejected" int2:type="AugLoop_Text_Critique"/>
    </int2:textHash>
    <int2:textHash int2:hashCode="OHzYw1WwbJPr3r" int2:id="wldFmly7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8AA63"/>
    <w:multiLevelType w:val="hybridMultilevel"/>
    <w:tmpl w:val="FFFFFFFF"/>
    <w:lvl w:ilvl="0" w:tplc="5F0A5A30">
      <w:start w:val="1"/>
      <w:numFmt w:val="decimal"/>
      <w:lvlText w:val="%1."/>
      <w:lvlJc w:val="left"/>
      <w:pPr>
        <w:ind w:left="720" w:hanging="360"/>
      </w:pPr>
    </w:lvl>
    <w:lvl w:ilvl="1" w:tplc="7C38E912">
      <w:start w:val="1"/>
      <w:numFmt w:val="lowerLetter"/>
      <w:lvlText w:val="%2."/>
      <w:lvlJc w:val="left"/>
      <w:pPr>
        <w:ind w:left="1440" w:hanging="360"/>
      </w:pPr>
    </w:lvl>
    <w:lvl w:ilvl="2" w:tplc="E44CF8C4">
      <w:start w:val="1"/>
      <w:numFmt w:val="lowerRoman"/>
      <w:lvlText w:val="%3."/>
      <w:lvlJc w:val="right"/>
      <w:pPr>
        <w:ind w:left="2160" w:hanging="180"/>
      </w:pPr>
    </w:lvl>
    <w:lvl w:ilvl="3" w:tplc="298EA228">
      <w:start w:val="1"/>
      <w:numFmt w:val="decimal"/>
      <w:lvlText w:val="%4."/>
      <w:lvlJc w:val="left"/>
      <w:pPr>
        <w:ind w:left="2880" w:hanging="360"/>
      </w:pPr>
    </w:lvl>
    <w:lvl w:ilvl="4" w:tplc="7E504EAA">
      <w:start w:val="1"/>
      <w:numFmt w:val="lowerLetter"/>
      <w:lvlText w:val="%5."/>
      <w:lvlJc w:val="left"/>
      <w:pPr>
        <w:ind w:left="3600" w:hanging="360"/>
      </w:pPr>
    </w:lvl>
    <w:lvl w:ilvl="5" w:tplc="62CA60A2">
      <w:start w:val="1"/>
      <w:numFmt w:val="lowerRoman"/>
      <w:lvlText w:val="%6."/>
      <w:lvlJc w:val="right"/>
      <w:pPr>
        <w:ind w:left="4320" w:hanging="180"/>
      </w:pPr>
    </w:lvl>
    <w:lvl w:ilvl="6" w:tplc="89AE4870">
      <w:start w:val="1"/>
      <w:numFmt w:val="decimal"/>
      <w:lvlText w:val="%7."/>
      <w:lvlJc w:val="left"/>
      <w:pPr>
        <w:ind w:left="5040" w:hanging="360"/>
      </w:pPr>
    </w:lvl>
    <w:lvl w:ilvl="7" w:tplc="7BB8A1EA">
      <w:start w:val="1"/>
      <w:numFmt w:val="lowerLetter"/>
      <w:lvlText w:val="%8."/>
      <w:lvlJc w:val="left"/>
      <w:pPr>
        <w:ind w:left="5760" w:hanging="360"/>
      </w:pPr>
    </w:lvl>
    <w:lvl w:ilvl="8" w:tplc="23E6843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361A1D"/>
    <w:multiLevelType w:val="hybridMultilevel"/>
    <w:tmpl w:val="FFFFFFFF"/>
    <w:lvl w:ilvl="0" w:tplc="D78EE01A">
      <w:start w:val="4"/>
      <w:numFmt w:val="decimal"/>
      <w:lvlText w:val="%1."/>
      <w:lvlJc w:val="left"/>
      <w:pPr>
        <w:ind w:left="720" w:hanging="360"/>
      </w:pPr>
    </w:lvl>
    <w:lvl w:ilvl="1" w:tplc="C4D6C9C8">
      <w:start w:val="1"/>
      <w:numFmt w:val="lowerLetter"/>
      <w:lvlText w:val="%2."/>
      <w:lvlJc w:val="left"/>
      <w:pPr>
        <w:ind w:left="1440" w:hanging="360"/>
      </w:pPr>
    </w:lvl>
    <w:lvl w:ilvl="2" w:tplc="70F6F9AE">
      <w:start w:val="1"/>
      <w:numFmt w:val="lowerRoman"/>
      <w:lvlText w:val="%3."/>
      <w:lvlJc w:val="right"/>
      <w:pPr>
        <w:ind w:left="2160" w:hanging="180"/>
      </w:pPr>
    </w:lvl>
    <w:lvl w:ilvl="3" w:tplc="36D4E38C">
      <w:start w:val="1"/>
      <w:numFmt w:val="decimal"/>
      <w:lvlText w:val="%4."/>
      <w:lvlJc w:val="left"/>
      <w:pPr>
        <w:ind w:left="2880" w:hanging="360"/>
      </w:pPr>
    </w:lvl>
    <w:lvl w:ilvl="4" w:tplc="FD16E8F0">
      <w:start w:val="1"/>
      <w:numFmt w:val="lowerLetter"/>
      <w:lvlText w:val="%5."/>
      <w:lvlJc w:val="left"/>
      <w:pPr>
        <w:ind w:left="3600" w:hanging="360"/>
      </w:pPr>
    </w:lvl>
    <w:lvl w:ilvl="5" w:tplc="E57A3632">
      <w:start w:val="1"/>
      <w:numFmt w:val="lowerRoman"/>
      <w:lvlText w:val="%6."/>
      <w:lvlJc w:val="right"/>
      <w:pPr>
        <w:ind w:left="4320" w:hanging="180"/>
      </w:pPr>
    </w:lvl>
    <w:lvl w:ilvl="6" w:tplc="8EC23382">
      <w:start w:val="1"/>
      <w:numFmt w:val="decimal"/>
      <w:lvlText w:val="%7."/>
      <w:lvlJc w:val="left"/>
      <w:pPr>
        <w:ind w:left="5040" w:hanging="360"/>
      </w:pPr>
    </w:lvl>
    <w:lvl w:ilvl="7" w:tplc="77463D4C">
      <w:start w:val="1"/>
      <w:numFmt w:val="lowerLetter"/>
      <w:lvlText w:val="%8."/>
      <w:lvlJc w:val="left"/>
      <w:pPr>
        <w:ind w:left="5760" w:hanging="360"/>
      </w:pPr>
    </w:lvl>
    <w:lvl w:ilvl="8" w:tplc="FBFCAC2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B0C1A6"/>
    <w:multiLevelType w:val="hybridMultilevel"/>
    <w:tmpl w:val="FFFFFFFF"/>
    <w:lvl w:ilvl="0" w:tplc="28D8559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BFED03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03858B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4AC493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652691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05850F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56CF5D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A9A7A4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91C9B6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39E4D8B"/>
    <w:multiLevelType w:val="hybridMultilevel"/>
    <w:tmpl w:val="FFFFFFFF"/>
    <w:lvl w:ilvl="0" w:tplc="FF808602">
      <w:start w:val="1"/>
      <w:numFmt w:val="decimal"/>
      <w:lvlText w:val="%1."/>
      <w:lvlJc w:val="left"/>
      <w:pPr>
        <w:ind w:left="720" w:hanging="360"/>
      </w:pPr>
    </w:lvl>
    <w:lvl w:ilvl="1" w:tplc="5DA60F6C">
      <w:start w:val="1"/>
      <w:numFmt w:val="lowerLetter"/>
      <w:lvlText w:val="%2."/>
      <w:lvlJc w:val="left"/>
      <w:pPr>
        <w:ind w:left="1440" w:hanging="360"/>
      </w:pPr>
    </w:lvl>
    <w:lvl w:ilvl="2" w:tplc="24DC9282">
      <w:start w:val="1"/>
      <w:numFmt w:val="lowerRoman"/>
      <w:lvlText w:val="%3."/>
      <w:lvlJc w:val="right"/>
      <w:pPr>
        <w:ind w:left="2160" w:hanging="180"/>
      </w:pPr>
    </w:lvl>
    <w:lvl w:ilvl="3" w:tplc="028885DA">
      <w:start w:val="1"/>
      <w:numFmt w:val="decimal"/>
      <w:lvlText w:val="%4."/>
      <w:lvlJc w:val="left"/>
      <w:pPr>
        <w:ind w:left="2880" w:hanging="360"/>
      </w:pPr>
    </w:lvl>
    <w:lvl w:ilvl="4" w:tplc="69124DDA">
      <w:start w:val="1"/>
      <w:numFmt w:val="lowerLetter"/>
      <w:lvlText w:val="%5."/>
      <w:lvlJc w:val="left"/>
      <w:pPr>
        <w:ind w:left="3600" w:hanging="360"/>
      </w:pPr>
    </w:lvl>
    <w:lvl w:ilvl="5" w:tplc="27C8665C">
      <w:start w:val="1"/>
      <w:numFmt w:val="lowerRoman"/>
      <w:lvlText w:val="%6."/>
      <w:lvlJc w:val="right"/>
      <w:pPr>
        <w:ind w:left="4320" w:hanging="180"/>
      </w:pPr>
    </w:lvl>
    <w:lvl w:ilvl="6" w:tplc="4992FA9E">
      <w:start w:val="1"/>
      <w:numFmt w:val="decimal"/>
      <w:lvlText w:val="%7."/>
      <w:lvlJc w:val="left"/>
      <w:pPr>
        <w:ind w:left="5040" w:hanging="360"/>
      </w:pPr>
    </w:lvl>
    <w:lvl w:ilvl="7" w:tplc="0AD881E0">
      <w:start w:val="1"/>
      <w:numFmt w:val="lowerLetter"/>
      <w:lvlText w:val="%8."/>
      <w:lvlJc w:val="left"/>
      <w:pPr>
        <w:ind w:left="5760" w:hanging="360"/>
      </w:pPr>
    </w:lvl>
    <w:lvl w:ilvl="8" w:tplc="CC7081F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07C310"/>
    <w:multiLevelType w:val="hybridMultilevel"/>
    <w:tmpl w:val="FFFFFFFF"/>
    <w:lvl w:ilvl="0" w:tplc="2EF83D9A">
      <w:start w:val="1"/>
      <w:numFmt w:val="decimal"/>
      <w:lvlText w:val="%1."/>
      <w:lvlJc w:val="left"/>
      <w:pPr>
        <w:ind w:left="720" w:hanging="360"/>
      </w:pPr>
    </w:lvl>
    <w:lvl w:ilvl="1" w:tplc="A6F80FF6">
      <w:start w:val="1"/>
      <w:numFmt w:val="lowerLetter"/>
      <w:lvlText w:val="%2."/>
      <w:lvlJc w:val="left"/>
      <w:pPr>
        <w:ind w:left="1440" w:hanging="360"/>
      </w:pPr>
    </w:lvl>
    <w:lvl w:ilvl="2" w:tplc="C5A62116">
      <w:start w:val="1"/>
      <w:numFmt w:val="lowerRoman"/>
      <w:lvlText w:val="%3."/>
      <w:lvlJc w:val="right"/>
      <w:pPr>
        <w:ind w:left="2160" w:hanging="180"/>
      </w:pPr>
    </w:lvl>
    <w:lvl w:ilvl="3" w:tplc="C2549148">
      <w:start w:val="1"/>
      <w:numFmt w:val="decimal"/>
      <w:lvlText w:val="%4."/>
      <w:lvlJc w:val="left"/>
      <w:pPr>
        <w:ind w:left="2880" w:hanging="360"/>
      </w:pPr>
    </w:lvl>
    <w:lvl w:ilvl="4" w:tplc="F1B8DB14">
      <w:start w:val="1"/>
      <w:numFmt w:val="lowerLetter"/>
      <w:lvlText w:val="%5."/>
      <w:lvlJc w:val="left"/>
      <w:pPr>
        <w:ind w:left="3600" w:hanging="360"/>
      </w:pPr>
    </w:lvl>
    <w:lvl w:ilvl="5" w:tplc="2BA0EA62">
      <w:start w:val="1"/>
      <w:numFmt w:val="lowerRoman"/>
      <w:lvlText w:val="%6."/>
      <w:lvlJc w:val="right"/>
      <w:pPr>
        <w:ind w:left="4320" w:hanging="180"/>
      </w:pPr>
    </w:lvl>
    <w:lvl w:ilvl="6" w:tplc="6FA6A28E">
      <w:start w:val="1"/>
      <w:numFmt w:val="decimal"/>
      <w:lvlText w:val="%7."/>
      <w:lvlJc w:val="left"/>
      <w:pPr>
        <w:ind w:left="5040" w:hanging="360"/>
      </w:pPr>
    </w:lvl>
    <w:lvl w:ilvl="7" w:tplc="8A24229A">
      <w:start w:val="1"/>
      <w:numFmt w:val="lowerLetter"/>
      <w:lvlText w:val="%8."/>
      <w:lvlJc w:val="left"/>
      <w:pPr>
        <w:ind w:left="5760" w:hanging="360"/>
      </w:pPr>
    </w:lvl>
    <w:lvl w:ilvl="8" w:tplc="EF1C9F3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9CFA78"/>
    <w:multiLevelType w:val="hybridMultilevel"/>
    <w:tmpl w:val="FFFFFFFF"/>
    <w:lvl w:ilvl="0" w:tplc="07709972">
      <w:start w:val="1"/>
      <w:numFmt w:val="decimal"/>
      <w:lvlText w:val="%1."/>
      <w:lvlJc w:val="left"/>
      <w:pPr>
        <w:ind w:left="720" w:hanging="360"/>
      </w:pPr>
    </w:lvl>
    <w:lvl w:ilvl="1" w:tplc="3D96FFE8">
      <w:start w:val="1"/>
      <w:numFmt w:val="lowerLetter"/>
      <w:lvlText w:val="%2."/>
      <w:lvlJc w:val="left"/>
      <w:pPr>
        <w:ind w:left="1440" w:hanging="360"/>
      </w:pPr>
    </w:lvl>
    <w:lvl w:ilvl="2" w:tplc="346A2784">
      <w:start w:val="1"/>
      <w:numFmt w:val="lowerRoman"/>
      <w:lvlText w:val="%3."/>
      <w:lvlJc w:val="right"/>
      <w:pPr>
        <w:ind w:left="2160" w:hanging="180"/>
      </w:pPr>
    </w:lvl>
    <w:lvl w:ilvl="3" w:tplc="4C12CA5C">
      <w:start w:val="1"/>
      <w:numFmt w:val="decimal"/>
      <w:lvlText w:val="%4."/>
      <w:lvlJc w:val="left"/>
      <w:pPr>
        <w:ind w:left="2880" w:hanging="360"/>
      </w:pPr>
    </w:lvl>
    <w:lvl w:ilvl="4" w:tplc="AEE29DD8">
      <w:start w:val="1"/>
      <w:numFmt w:val="lowerLetter"/>
      <w:lvlText w:val="%5."/>
      <w:lvlJc w:val="left"/>
      <w:pPr>
        <w:ind w:left="3600" w:hanging="360"/>
      </w:pPr>
    </w:lvl>
    <w:lvl w:ilvl="5" w:tplc="1488E962">
      <w:start w:val="1"/>
      <w:numFmt w:val="lowerRoman"/>
      <w:lvlText w:val="%6."/>
      <w:lvlJc w:val="right"/>
      <w:pPr>
        <w:ind w:left="4320" w:hanging="180"/>
      </w:pPr>
    </w:lvl>
    <w:lvl w:ilvl="6" w:tplc="D332B0C0">
      <w:start w:val="1"/>
      <w:numFmt w:val="decimal"/>
      <w:lvlText w:val="%7."/>
      <w:lvlJc w:val="left"/>
      <w:pPr>
        <w:ind w:left="5040" w:hanging="360"/>
      </w:pPr>
    </w:lvl>
    <w:lvl w:ilvl="7" w:tplc="4FF4A1A6">
      <w:start w:val="1"/>
      <w:numFmt w:val="lowerLetter"/>
      <w:lvlText w:val="%8."/>
      <w:lvlJc w:val="left"/>
      <w:pPr>
        <w:ind w:left="5760" w:hanging="360"/>
      </w:pPr>
    </w:lvl>
    <w:lvl w:ilvl="8" w:tplc="EC8E845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F288DF"/>
    <w:multiLevelType w:val="hybridMultilevel"/>
    <w:tmpl w:val="FFFFFFFF"/>
    <w:lvl w:ilvl="0" w:tplc="F99EBAD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5B5C635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5C012D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0FC497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602AFB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54CD78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370CFD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C26C9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F2C45A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FD529CD"/>
    <w:multiLevelType w:val="hybridMultilevel"/>
    <w:tmpl w:val="FFFFFFFF"/>
    <w:lvl w:ilvl="0" w:tplc="9572BE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88D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422E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20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B28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5EC9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B690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2219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12C5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84601C"/>
    <w:multiLevelType w:val="hybridMultilevel"/>
    <w:tmpl w:val="FFFFFFFF"/>
    <w:lvl w:ilvl="0" w:tplc="3392EF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441A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98C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74B2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BC53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4A5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4E1F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C243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5A12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190471">
    <w:abstractNumId w:val="7"/>
  </w:num>
  <w:num w:numId="2" w16cid:durableId="1690062847">
    <w:abstractNumId w:val="4"/>
  </w:num>
  <w:num w:numId="3" w16cid:durableId="1347946124">
    <w:abstractNumId w:val="5"/>
  </w:num>
  <w:num w:numId="4" w16cid:durableId="1771776417">
    <w:abstractNumId w:val="2"/>
  </w:num>
  <w:num w:numId="5" w16cid:durableId="827211787">
    <w:abstractNumId w:val="6"/>
  </w:num>
  <w:num w:numId="6" w16cid:durableId="205067850">
    <w:abstractNumId w:val="8"/>
  </w:num>
  <w:num w:numId="7" w16cid:durableId="1081414456">
    <w:abstractNumId w:val="1"/>
  </w:num>
  <w:num w:numId="8" w16cid:durableId="1594439621">
    <w:abstractNumId w:val="0"/>
  </w:num>
  <w:num w:numId="9" w16cid:durableId="3643301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8881495"/>
    <w:rsid w:val="00422EC4"/>
    <w:rsid w:val="008740DD"/>
    <w:rsid w:val="008A2F1E"/>
    <w:rsid w:val="008CCB80"/>
    <w:rsid w:val="0097443F"/>
    <w:rsid w:val="00C171EA"/>
    <w:rsid w:val="00C8C2BC"/>
    <w:rsid w:val="00CC6B4F"/>
    <w:rsid w:val="00D3179B"/>
    <w:rsid w:val="00D98BE1"/>
    <w:rsid w:val="00EB2AFA"/>
    <w:rsid w:val="010578D6"/>
    <w:rsid w:val="013D9A22"/>
    <w:rsid w:val="0177EEF2"/>
    <w:rsid w:val="02727724"/>
    <w:rsid w:val="02C0C89F"/>
    <w:rsid w:val="02F530B9"/>
    <w:rsid w:val="02FC9DDB"/>
    <w:rsid w:val="030A1BB5"/>
    <w:rsid w:val="030C0370"/>
    <w:rsid w:val="031FCE18"/>
    <w:rsid w:val="03285982"/>
    <w:rsid w:val="035A0803"/>
    <w:rsid w:val="03BE9C9F"/>
    <w:rsid w:val="043CBB69"/>
    <w:rsid w:val="048C4EA5"/>
    <w:rsid w:val="0590B0EF"/>
    <w:rsid w:val="06201D3B"/>
    <w:rsid w:val="0687CCD9"/>
    <w:rsid w:val="07C1A4F3"/>
    <w:rsid w:val="07CB7CA2"/>
    <w:rsid w:val="0874FFD6"/>
    <w:rsid w:val="087769A0"/>
    <w:rsid w:val="087933AB"/>
    <w:rsid w:val="08A18AB2"/>
    <w:rsid w:val="08C2B643"/>
    <w:rsid w:val="08CF3733"/>
    <w:rsid w:val="08FC0889"/>
    <w:rsid w:val="090A1930"/>
    <w:rsid w:val="09467C5E"/>
    <w:rsid w:val="09909F49"/>
    <w:rsid w:val="09B41E73"/>
    <w:rsid w:val="09ECCAA3"/>
    <w:rsid w:val="0A0E5EE6"/>
    <w:rsid w:val="0A1A843D"/>
    <w:rsid w:val="0A3E674F"/>
    <w:rsid w:val="0ADFFE79"/>
    <w:rsid w:val="0AE8CFF8"/>
    <w:rsid w:val="0BAD76EB"/>
    <w:rsid w:val="0BC5EBF2"/>
    <w:rsid w:val="0C4FDA53"/>
    <w:rsid w:val="0CB72EED"/>
    <w:rsid w:val="0CC33466"/>
    <w:rsid w:val="0D6CD8C9"/>
    <w:rsid w:val="0D7B07B3"/>
    <w:rsid w:val="0DAB302F"/>
    <w:rsid w:val="0E2E57B1"/>
    <w:rsid w:val="0EEC99FD"/>
    <w:rsid w:val="0F220EDD"/>
    <w:rsid w:val="0FDE0E50"/>
    <w:rsid w:val="10A3B73A"/>
    <w:rsid w:val="10B9B387"/>
    <w:rsid w:val="1132569A"/>
    <w:rsid w:val="11904313"/>
    <w:rsid w:val="11B02543"/>
    <w:rsid w:val="1258D4C1"/>
    <w:rsid w:val="1302A995"/>
    <w:rsid w:val="13326325"/>
    <w:rsid w:val="13AC4BF0"/>
    <w:rsid w:val="13BBA970"/>
    <w:rsid w:val="156488B0"/>
    <w:rsid w:val="1582EB25"/>
    <w:rsid w:val="15EA5EDD"/>
    <w:rsid w:val="1629DA91"/>
    <w:rsid w:val="16A1E992"/>
    <w:rsid w:val="16A29228"/>
    <w:rsid w:val="1716A89D"/>
    <w:rsid w:val="17BBB078"/>
    <w:rsid w:val="180CE01B"/>
    <w:rsid w:val="185F7C3E"/>
    <w:rsid w:val="18D6C1E8"/>
    <w:rsid w:val="19442591"/>
    <w:rsid w:val="1A267403"/>
    <w:rsid w:val="1ABE83B7"/>
    <w:rsid w:val="1B15C9E9"/>
    <w:rsid w:val="1B34035A"/>
    <w:rsid w:val="1B960B04"/>
    <w:rsid w:val="1BD8BC45"/>
    <w:rsid w:val="1BDFB590"/>
    <w:rsid w:val="1C1F33F1"/>
    <w:rsid w:val="1C8E5A32"/>
    <w:rsid w:val="1D0F157E"/>
    <w:rsid w:val="1D56E07B"/>
    <w:rsid w:val="1D60A765"/>
    <w:rsid w:val="1D8BECCD"/>
    <w:rsid w:val="1DE6BEA3"/>
    <w:rsid w:val="1E8C1A47"/>
    <w:rsid w:val="1E8C9270"/>
    <w:rsid w:val="1EA7E0C3"/>
    <w:rsid w:val="1EC0DDBB"/>
    <w:rsid w:val="1EEEF72F"/>
    <w:rsid w:val="1EF6646A"/>
    <w:rsid w:val="1F20EC3C"/>
    <w:rsid w:val="1F55C969"/>
    <w:rsid w:val="1FE3E707"/>
    <w:rsid w:val="20BF5DDC"/>
    <w:rsid w:val="214CEF83"/>
    <w:rsid w:val="21559865"/>
    <w:rsid w:val="220C7284"/>
    <w:rsid w:val="22670330"/>
    <w:rsid w:val="23610B5D"/>
    <w:rsid w:val="23A92A4A"/>
    <w:rsid w:val="23B9390D"/>
    <w:rsid w:val="23C1304D"/>
    <w:rsid w:val="24AD5F3B"/>
    <w:rsid w:val="24DB0B19"/>
    <w:rsid w:val="25D4AF04"/>
    <w:rsid w:val="260C1AF7"/>
    <w:rsid w:val="26296DFA"/>
    <w:rsid w:val="26481C53"/>
    <w:rsid w:val="269E7DC5"/>
    <w:rsid w:val="26D5C061"/>
    <w:rsid w:val="26EC547C"/>
    <w:rsid w:val="2737D5D5"/>
    <w:rsid w:val="2753FBBA"/>
    <w:rsid w:val="27B1A0D8"/>
    <w:rsid w:val="2814AF75"/>
    <w:rsid w:val="283E4692"/>
    <w:rsid w:val="2A093043"/>
    <w:rsid w:val="2A8F369A"/>
    <w:rsid w:val="2ABDC26D"/>
    <w:rsid w:val="2B8CFD66"/>
    <w:rsid w:val="2CA6EEC8"/>
    <w:rsid w:val="2DDBDD2B"/>
    <w:rsid w:val="2E5CBD35"/>
    <w:rsid w:val="2E7D32E8"/>
    <w:rsid w:val="2FB4708F"/>
    <w:rsid w:val="2FE4505B"/>
    <w:rsid w:val="30045264"/>
    <w:rsid w:val="3069FE24"/>
    <w:rsid w:val="30B7A17D"/>
    <w:rsid w:val="31691066"/>
    <w:rsid w:val="3271E7DF"/>
    <w:rsid w:val="32970CE1"/>
    <w:rsid w:val="32B8B057"/>
    <w:rsid w:val="32C8330F"/>
    <w:rsid w:val="340BA946"/>
    <w:rsid w:val="34E25B9D"/>
    <w:rsid w:val="352CA0D3"/>
    <w:rsid w:val="35BD0111"/>
    <w:rsid w:val="36ED5A8D"/>
    <w:rsid w:val="37D68C80"/>
    <w:rsid w:val="380CFE0A"/>
    <w:rsid w:val="38439D5E"/>
    <w:rsid w:val="3876E793"/>
    <w:rsid w:val="38DFE772"/>
    <w:rsid w:val="394D1C68"/>
    <w:rsid w:val="39BD2E13"/>
    <w:rsid w:val="39C1DCE8"/>
    <w:rsid w:val="39E1DC21"/>
    <w:rsid w:val="3A4AF2C1"/>
    <w:rsid w:val="3A54A002"/>
    <w:rsid w:val="3A555F5C"/>
    <w:rsid w:val="3AB7EA27"/>
    <w:rsid w:val="3B151AC9"/>
    <w:rsid w:val="3B456EAA"/>
    <w:rsid w:val="3C12B2DC"/>
    <w:rsid w:val="3C38898C"/>
    <w:rsid w:val="3D2F1035"/>
    <w:rsid w:val="3D4172DD"/>
    <w:rsid w:val="3D5BCBA9"/>
    <w:rsid w:val="3DACDBD0"/>
    <w:rsid w:val="3E0E3DFF"/>
    <w:rsid w:val="3EF0784D"/>
    <w:rsid w:val="3F3C27C8"/>
    <w:rsid w:val="3F42E57D"/>
    <w:rsid w:val="3F6A758F"/>
    <w:rsid w:val="3F92F42D"/>
    <w:rsid w:val="40E83521"/>
    <w:rsid w:val="41566CBC"/>
    <w:rsid w:val="41BB13C2"/>
    <w:rsid w:val="42AB86C3"/>
    <w:rsid w:val="436DDA08"/>
    <w:rsid w:val="448CD481"/>
    <w:rsid w:val="4492B664"/>
    <w:rsid w:val="44C74EF4"/>
    <w:rsid w:val="44E77086"/>
    <w:rsid w:val="44FDE148"/>
    <w:rsid w:val="4579E6CE"/>
    <w:rsid w:val="45AE4F4C"/>
    <w:rsid w:val="46533127"/>
    <w:rsid w:val="46642DC6"/>
    <w:rsid w:val="46A0C7BA"/>
    <w:rsid w:val="46F015EA"/>
    <w:rsid w:val="47D6078F"/>
    <w:rsid w:val="48476B49"/>
    <w:rsid w:val="4A449113"/>
    <w:rsid w:val="4AC9348A"/>
    <w:rsid w:val="4AD7B191"/>
    <w:rsid w:val="4B00CDAA"/>
    <w:rsid w:val="4B7DA894"/>
    <w:rsid w:val="4B98109B"/>
    <w:rsid w:val="4BA052BF"/>
    <w:rsid w:val="4C03BB0B"/>
    <w:rsid w:val="4C221BA9"/>
    <w:rsid w:val="4C7B0AA8"/>
    <w:rsid w:val="4C82DB17"/>
    <w:rsid w:val="4D4DB739"/>
    <w:rsid w:val="4DB1E15D"/>
    <w:rsid w:val="4DD0D669"/>
    <w:rsid w:val="4ECAE18F"/>
    <w:rsid w:val="4F2FB4E3"/>
    <w:rsid w:val="4F3561DC"/>
    <w:rsid w:val="4F8BE08E"/>
    <w:rsid w:val="4FE1853B"/>
    <w:rsid w:val="505E8179"/>
    <w:rsid w:val="509E19B8"/>
    <w:rsid w:val="50CFA9F5"/>
    <w:rsid w:val="51C1D653"/>
    <w:rsid w:val="51D68D2C"/>
    <w:rsid w:val="51F7398F"/>
    <w:rsid w:val="5287469A"/>
    <w:rsid w:val="529D9770"/>
    <w:rsid w:val="52FD6610"/>
    <w:rsid w:val="533BDECF"/>
    <w:rsid w:val="54F9B210"/>
    <w:rsid w:val="55D30AF8"/>
    <w:rsid w:val="560CBA7B"/>
    <w:rsid w:val="562EA2F1"/>
    <w:rsid w:val="56560310"/>
    <w:rsid w:val="566FB0A4"/>
    <w:rsid w:val="575D6881"/>
    <w:rsid w:val="579D4F76"/>
    <w:rsid w:val="57A44C87"/>
    <w:rsid w:val="57F6CF01"/>
    <w:rsid w:val="5906DA76"/>
    <w:rsid w:val="59A949E8"/>
    <w:rsid w:val="59DC61D0"/>
    <w:rsid w:val="5A86A57D"/>
    <w:rsid w:val="5B77A26C"/>
    <w:rsid w:val="5B875181"/>
    <w:rsid w:val="5B8EDBDF"/>
    <w:rsid w:val="5C31D35F"/>
    <w:rsid w:val="5C4CF754"/>
    <w:rsid w:val="5D0328AA"/>
    <w:rsid w:val="5D8A9F99"/>
    <w:rsid w:val="5DB7349B"/>
    <w:rsid w:val="5DED6A5A"/>
    <w:rsid w:val="5EE2A817"/>
    <w:rsid w:val="5F75313E"/>
    <w:rsid w:val="5F799A7C"/>
    <w:rsid w:val="5FC8D1BD"/>
    <w:rsid w:val="5FF14A5C"/>
    <w:rsid w:val="60338C06"/>
    <w:rsid w:val="606FD8E7"/>
    <w:rsid w:val="60ACF55B"/>
    <w:rsid w:val="60C5E871"/>
    <w:rsid w:val="61FEC1C9"/>
    <w:rsid w:val="62593861"/>
    <w:rsid w:val="629B9CA3"/>
    <w:rsid w:val="645ADB5D"/>
    <w:rsid w:val="6504F41E"/>
    <w:rsid w:val="6524CBE4"/>
    <w:rsid w:val="653C172D"/>
    <w:rsid w:val="65546F58"/>
    <w:rsid w:val="6559782C"/>
    <w:rsid w:val="655E8353"/>
    <w:rsid w:val="658D1C81"/>
    <w:rsid w:val="65B1D0CB"/>
    <w:rsid w:val="6627B854"/>
    <w:rsid w:val="66957FEB"/>
    <w:rsid w:val="66CD5A3F"/>
    <w:rsid w:val="68729A7D"/>
    <w:rsid w:val="68881495"/>
    <w:rsid w:val="6891850B"/>
    <w:rsid w:val="68CE7EA0"/>
    <w:rsid w:val="6901DEA4"/>
    <w:rsid w:val="6975A8E8"/>
    <w:rsid w:val="697EE09F"/>
    <w:rsid w:val="6A19D66D"/>
    <w:rsid w:val="6A5DA0FA"/>
    <w:rsid w:val="6ACC7C4B"/>
    <w:rsid w:val="6B17CB10"/>
    <w:rsid w:val="6B680D8A"/>
    <w:rsid w:val="6C08B3EC"/>
    <w:rsid w:val="6C1F6F90"/>
    <w:rsid w:val="6CFF32EC"/>
    <w:rsid w:val="6D6222F6"/>
    <w:rsid w:val="6D84D7B0"/>
    <w:rsid w:val="6DFB5D3A"/>
    <w:rsid w:val="6E4D4342"/>
    <w:rsid w:val="6F2960CC"/>
    <w:rsid w:val="6FF1CC66"/>
    <w:rsid w:val="6FF3B7E9"/>
    <w:rsid w:val="7114860B"/>
    <w:rsid w:val="72BEC45E"/>
    <w:rsid w:val="733CF163"/>
    <w:rsid w:val="73B7AD6A"/>
    <w:rsid w:val="744ACCB9"/>
    <w:rsid w:val="74F86FC2"/>
    <w:rsid w:val="754B4EC6"/>
    <w:rsid w:val="756C145F"/>
    <w:rsid w:val="762C0BB7"/>
    <w:rsid w:val="76448B51"/>
    <w:rsid w:val="76467619"/>
    <w:rsid w:val="764B7D0D"/>
    <w:rsid w:val="768C91F7"/>
    <w:rsid w:val="76D56A8B"/>
    <w:rsid w:val="7827043F"/>
    <w:rsid w:val="783875D9"/>
    <w:rsid w:val="78A4D93D"/>
    <w:rsid w:val="78ADE9A1"/>
    <w:rsid w:val="78E0C69A"/>
    <w:rsid w:val="7962DE53"/>
    <w:rsid w:val="798928D7"/>
    <w:rsid w:val="79AAE109"/>
    <w:rsid w:val="79C330D2"/>
    <w:rsid w:val="79DCF205"/>
    <w:rsid w:val="7B96D6C6"/>
    <w:rsid w:val="7D5AB80A"/>
    <w:rsid w:val="7D6C6B0B"/>
    <w:rsid w:val="7E84E006"/>
    <w:rsid w:val="7E9AA849"/>
    <w:rsid w:val="7EF12F56"/>
    <w:rsid w:val="7F6D2281"/>
    <w:rsid w:val="7FB883C7"/>
    <w:rsid w:val="7FD21DA0"/>
    <w:rsid w:val="7FDD6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81495"/>
  <w15:chartTrackingRefBased/>
  <w15:docId w15:val="{927EE2C5-E817-451D-B881-FE0E50278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26EC547C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26EC547C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A3E674F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5">
    <w:name w:val="toc 5"/>
    <w:basedOn w:val="Normal"/>
    <w:next w:val="Normal"/>
    <w:uiPriority w:val="39"/>
    <w:unhideWhenUsed/>
    <w:rsid w:val="26EC547C"/>
    <w:pPr>
      <w:spacing w:after="100"/>
      <w:ind w:left="880"/>
    </w:pPr>
  </w:style>
  <w:style w:type="paragraph" w:styleId="TOC2">
    <w:name w:val="toc 2"/>
    <w:basedOn w:val="Normal"/>
    <w:next w:val="Normal"/>
    <w:uiPriority w:val="39"/>
    <w:unhideWhenUsed/>
    <w:rsid w:val="26EC547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26EC547C"/>
    <w:rPr>
      <w:color w:val="467886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26EC547C"/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26EC547C"/>
    <w:pPr>
      <w:ind w:left="720"/>
      <w:contextualSpacing/>
    </w:pPr>
  </w:style>
  <w:style w:type="paragraph" w:styleId="TOC3">
    <w:name w:val="toc 3"/>
    <w:basedOn w:val="Normal"/>
    <w:next w:val="Normal"/>
    <w:uiPriority w:val="39"/>
    <w:unhideWhenUsed/>
    <w:rsid w:val="0A3E674F"/>
    <w:pPr>
      <w:spacing w:after="100"/>
      <w:ind w:left="440"/>
    </w:pPr>
  </w:style>
  <w:style w:type="paragraph" w:styleId="TOC1">
    <w:name w:val="toc 1"/>
    <w:basedOn w:val="Normal"/>
    <w:next w:val="Normal"/>
    <w:uiPriority w:val="39"/>
    <w:unhideWhenUsed/>
    <w:rsid w:val="0A3E674F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A3E674F"/>
    <w:rPr>
      <w:rFonts w:eastAsiaTheme="minorEastAsia" w:cstheme="majorEastAsia"/>
      <w:color w:val="0F476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media.contented.ru/glossary/hex-kod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microsoft.com/office/2020/10/relationships/intelligence" Target="intelligence2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3072</Words>
  <Characters>17512</Characters>
  <Application>Microsoft Office Word</Application>
  <DocSecurity>4</DocSecurity>
  <Lines>145</Lines>
  <Paragraphs>41</Paragraphs>
  <ScaleCrop>false</ScaleCrop>
  <Company/>
  <LinksUpToDate>false</LinksUpToDate>
  <CharactersWithSpaces>20543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qwertyuiop0987654321mnbvccxz@gmail.com</dc:creator>
  <cp:keywords/>
  <dc:description/>
  <cp:lastModifiedBy>qwertyuiop0987654321mnbvccxz@gmail.com</cp:lastModifiedBy>
  <cp:revision>3</cp:revision>
  <dcterms:created xsi:type="dcterms:W3CDTF">2025-05-18T05:36:00Z</dcterms:created>
  <dcterms:modified xsi:type="dcterms:W3CDTF">2025-05-18T13:43:00Z</dcterms:modified>
</cp:coreProperties>
</file>